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CC8" w:rsidRDefault="00F86CC8" w:rsidP="00F86CC8">
      <w:pPr>
        <w:jc w:val="center"/>
        <w:rPr>
          <w:snapToGrid w:val="0"/>
        </w:rPr>
      </w:pPr>
      <w:r>
        <w:rPr>
          <w:noProof/>
          <w:lang w:eastAsia="lv-LV"/>
        </w:rPr>
        <w:drawing>
          <wp:inline distT="0" distB="0" distL="0" distR="0">
            <wp:extent cx="600075" cy="685800"/>
            <wp:effectExtent l="19050" t="0" r="9525" b="0"/>
            <wp:docPr id="23" name="Attēls 1" descr="Rezeknes gerbon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Rezeknes gerbonis2"/>
                    <pic:cNvPicPr>
                      <a:picLocks noChangeAspect="1" noChangeArrowheads="1"/>
                    </pic:cNvPicPr>
                  </pic:nvPicPr>
                  <pic:blipFill>
                    <a:blip r:embed="rId8" cstate="print"/>
                    <a:srcRect/>
                    <a:stretch>
                      <a:fillRect/>
                    </a:stretch>
                  </pic:blipFill>
                  <pic:spPr bwMode="auto">
                    <a:xfrm>
                      <a:off x="0" y="0"/>
                      <a:ext cx="600075" cy="685800"/>
                    </a:xfrm>
                    <a:prstGeom prst="rect">
                      <a:avLst/>
                    </a:prstGeom>
                    <a:noFill/>
                    <a:ln w="9525">
                      <a:noFill/>
                      <a:miter lim="800000"/>
                      <a:headEnd/>
                      <a:tailEnd/>
                    </a:ln>
                  </pic:spPr>
                </pic:pic>
              </a:graphicData>
            </a:graphic>
          </wp:inline>
        </w:drawing>
      </w:r>
    </w:p>
    <w:p w:rsidR="00F86CC8" w:rsidRDefault="00F86CC8" w:rsidP="00F86CC8">
      <w:pPr>
        <w:spacing w:line="360" w:lineRule="auto"/>
        <w:jc w:val="center"/>
        <w:rPr>
          <w:caps/>
          <w:snapToGrid w:val="0"/>
          <w:sz w:val="4"/>
          <w:szCs w:val="4"/>
        </w:rPr>
      </w:pPr>
    </w:p>
    <w:p w:rsidR="00F86CC8" w:rsidRPr="00B01933" w:rsidRDefault="00F86CC8" w:rsidP="00F86CC8">
      <w:pPr>
        <w:pStyle w:val="Virsraksts1"/>
        <w:spacing w:line="360" w:lineRule="auto"/>
        <w:rPr>
          <w:rFonts w:ascii="Times New Roman" w:hAnsi="Times New Roman"/>
          <w:sz w:val="20"/>
        </w:rPr>
      </w:pPr>
      <w:r w:rsidRPr="007E7DF8">
        <w:rPr>
          <w:b w:val="0"/>
          <w:sz w:val="22"/>
          <w:szCs w:val="22"/>
        </w:rPr>
        <w:t xml:space="preserve"> </w:t>
      </w:r>
      <w:r w:rsidRPr="00B01933">
        <w:rPr>
          <w:rFonts w:ascii="Times New Roman" w:hAnsi="Times New Roman"/>
          <w:sz w:val="20"/>
        </w:rPr>
        <w:t xml:space="preserve">Rēzeknes valstspilsētas </w:t>
      </w:r>
      <w:r w:rsidR="000A0AFB" w:rsidRPr="00B01933">
        <w:rPr>
          <w:rFonts w:ascii="Times New Roman" w:hAnsi="Times New Roman"/>
          <w:sz w:val="20"/>
        </w:rPr>
        <w:t>pašvaldība</w:t>
      </w:r>
    </w:p>
    <w:p w:rsidR="00F86CC8" w:rsidRDefault="00F86CC8" w:rsidP="00F86CC8">
      <w:pPr>
        <w:pStyle w:val="Virsraksts2"/>
        <w:rPr>
          <w:rFonts w:ascii="Times New Roman" w:hAnsi="Times New Roman"/>
          <w:bCs w:val="0"/>
        </w:rPr>
      </w:pPr>
      <w:r>
        <w:rPr>
          <w:rFonts w:ascii="Times New Roman" w:hAnsi="Times New Roman"/>
          <w:bCs w:val="0"/>
        </w:rPr>
        <w:t>Rēzeknes PAMATSkola-</w:t>
      </w:r>
    </w:p>
    <w:p w:rsidR="00F86CC8" w:rsidRDefault="00F86CC8" w:rsidP="00F86CC8">
      <w:pPr>
        <w:pStyle w:val="Virsraksts2"/>
        <w:rPr>
          <w:rFonts w:ascii="Times New Roman" w:hAnsi="Times New Roman"/>
          <w:bCs w:val="0"/>
        </w:rPr>
      </w:pPr>
      <w:r>
        <w:rPr>
          <w:rFonts w:ascii="Times New Roman" w:hAnsi="Times New Roman"/>
          <w:bCs w:val="0"/>
        </w:rPr>
        <w:t>ATTĪSTĪBAS CENTRS</w:t>
      </w:r>
    </w:p>
    <w:p w:rsidR="00F86CC8" w:rsidRDefault="00F86CC8" w:rsidP="00F86CC8">
      <w:pPr>
        <w:pStyle w:val="Kjene"/>
        <w:jc w:val="center"/>
        <w:rPr>
          <w:sz w:val="16"/>
        </w:rPr>
      </w:pPr>
      <w:proofErr w:type="spellStart"/>
      <w:r>
        <w:rPr>
          <w:sz w:val="16"/>
        </w:rPr>
        <w:t>Reģ</w:t>
      </w:r>
      <w:proofErr w:type="spellEnd"/>
      <w:r>
        <w:rPr>
          <w:sz w:val="16"/>
        </w:rPr>
        <w:t xml:space="preserve">. Nr.3124903147, </w:t>
      </w:r>
      <w:proofErr w:type="spellStart"/>
      <w:r>
        <w:rPr>
          <w:sz w:val="16"/>
        </w:rPr>
        <w:t>F.Varslavāna</w:t>
      </w:r>
      <w:proofErr w:type="spellEnd"/>
      <w:r>
        <w:rPr>
          <w:sz w:val="16"/>
        </w:rPr>
        <w:t xml:space="preserve"> iela 5, Rēzekne, Latvija LV-4601. </w:t>
      </w:r>
    </w:p>
    <w:p w:rsidR="00F86CC8" w:rsidRDefault="00F86CC8" w:rsidP="00F86CC8">
      <w:pPr>
        <w:pStyle w:val="Kjene"/>
        <w:jc w:val="center"/>
        <w:rPr>
          <w:sz w:val="16"/>
        </w:rPr>
      </w:pPr>
      <w:r>
        <w:rPr>
          <w:sz w:val="16"/>
        </w:rPr>
        <w:t>Tālr. 646-22658,  e-</w:t>
      </w:r>
      <w:proofErr w:type="spellStart"/>
      <w:r>
        <w:rPr>
          <w:sz w:val="16"/>
        </w:rPr>
        <w:t>mail</w:t>
      </w:r>
      <w:proofErr w:type="spellEnd"/>
      <w:r>
        <w:rPr>
          <w:sz w:val="16"/>
        </w:rPr>
        <w:t xml:space="preserve">: </w:t>
      </w:r>
      <w:hyperlink r:id="rId9" w:history="1">
        <w:r w:rsidR="007E7DF8" w:rsidRPr="00CC73D7">
          <w:rPr>
            <w:rStyle w:val="Hipersaite"/>
            <w:sz w:val="16"/>
          </w:rPr>
          <w:t>logopeduskola@rezekne.lv</w:t>
        </w:r>
      </w:hyperlink>
      <w:r w:rsidR="007E7DF8">
        <w:rPr>
          <w:sz w:val="16"/>
        </w:rPr>
        <w:t xml:space="preserve"> </w:t>
      </w:r>
    </w:p>
    <w:p w:rsidR="00EE5780" w:rsidRDefault="00EE5780" w:rsidP="007E7DF8">
      <w:pPr>
        <w:tabs>
          <w:tab w:val="left" w:pos="993"/>
          <w:tab w:val="center" w:pos="4320"/>
          <w:tab w:val="center" w:pos="4536"/>
          <w:tab w:val="right" w:pos="8640"/>
        </w:tabs>
        <w:spacing w:after="0" w:line="240" w:lineRule="auto"/>
        <w:jc w:val="right"/>
        <w:rPr>
          <w:rFonts w:ascii="Times New Roman" w:eastAsia="Times New Roman" w:hAnsi="Times New Roman" w:cs="Times New Roman"/>
          <w:i/>
          <w:sz w:val="24"/>
          <w:szCs w:val="24"/>
          <w:lang w:eastAsia="ru-RU"/>
        </w:rPr>
      </w:pPr>
    </w:p>
    <w:p w:rsidR="00EE5780" w:rsidRPr="005E6771" w:rsidRDefault="00EE5780" w:rsidP="00EE5780">
      <w:pPr>
        <w:tabs>
          <w:tab w:val="left" w:pos="993"/>
          <w:tab w:val="center" w:pos="4320"/>
          <w:tab w:val="center" w:pos="4536"/>
          <w:tab w:val="right" w:pos="8640"/>
        </w:tabs>
        <w:spacing w:after="0" w:line="240" w:lineRule="auto"/>
        <w:jc w:val="center"/>
        <w:rPr>
          <w:rFonts w:ascii="Times New Roman" w:eastAsia="Times New Roman" w:hAnsi="Times New Roman" w:cs="Times New Roman"/>
          <w:b/>
          <w:sz w:val="28"/>
          <w:szCs w:val="28"/>
          <w:lang w:eastAsia="ru-RU"/>
        </w:rPr>
      </w:pPr>
      <w:r w:rsidRPr="005E6771">
        <w:rPr>
          <w:rFonts w:ascii="Times New Roman" w:eastAsia="Times New Roman" w:hAnsi="Times New Roman" w:cs="Times New Roman"/>
          <w:b/>
          <w:sz w:val="28"/>
          <w:szCs w:val="28"/>
          <w:lang w:eastAsia="ru-RU"/>
        </w:rPr>
        <w:t>IEKŠĒJIE NOTEIKUMI</w:t>
      </w:r>
    </w:p>
    <w:p w:rsidR="00EE5780" w:rsidRDefault="00EE5780" w:rsidP="00EE5780">
      <w:pPr>
        <w:tabs>
          <w:tab w:val="left" w:pos="993"/>
        </w:tabs>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Rēzeknē</w:t>
      </w:r>
    </w:p>
    <w:p w:rsidR="00EE5780" w:rsidRDefault="00EE5780" w:rsidP="00EE5780">
      <w:pPr>
        <w:tabs>
          <w:tab w:val="left" w:pos="993"/>
        </w:tabs>
        <w:spacing w:after="0" w:line="240" w:lineRule="auto"/>
        <w:jc w:val="center"/>
        <w:rPr>
          <w:rFonts w:ascii="Times New Roman" w:eastAsia="Times New Roman" w:hAnsi="Times New Roman" w:cs="Times New Roman"/>
          <w:sz w:val="24"/>
          <w:szCs w:val="28"/>
          <w:lang w:eastAsia="ru-RU"/>
        </w:rPr>
      </w:pPr>
    </w:p>
    <w:p w:rsidR="00EE5780" w:rsidRDefault="00EE5780" w:rsidP="00EE5780">
      <w:pPr>
        <w:tabs>
          <w:tab w:val="left" w:pos="993"/>
        </w:tabs>
        <w:spacing w:after="0" w:line="240" w:lineRule="auto"/>
        <w:jc w:val="center"/>
        <w:rPr>
          <w:rFonts w:ascii="Times New Roman" w:eastAsia="Times New Roman" w:hAnsi="Times New Roman" w:cs="Times New Roman"/>
          <w:sz w:val="24"/>
          <w:szCs w:val="28"/>
          <w:lang w:eastAsia="ru-RU"/>
        </w:rPr>
      </w:pPr>
    </w:p>
    <w:p w:rsidR="00EE5780" w:rsidRPr="009C752B" w:rsidRDefault="00EE5780" w:rsidP="00EE5780">
      <w:pPr>
        <w:spacing w:after="0" w:line="276" w:lineRule="auto"/>
        <w:ind w:right="-625" w:hanging="426"/>
        <w:jc w:val="both"/>
        <w:rPr>
          <w:rFonts w:ascii="Times New Roman" w:hAnsi="Times New Roman"/>
          <w:b/>
        </w:rPr>
      </w:pPr>
      <w:r>
        <w:rPr>
          <w:rFonts w:ascii="Times New Roman" w:hAnsi="Times New Roman"/>
          <w:b/>
        </w:rPr>
        <w:tab/>
      </w:r>
      <w:r>
        <w:rPr>
          <w:rFonts w:ascii="Times New Roman" w:hAnsi="Times New Roman"/>
          <w:sz w:val="24"/>
          <w:szCs w:val="24"/>
        </w:rPr>
        <w:t>29.08.2025</w:t>
      </w:r>
      <w:r w:rsidRPr="000A0AFB">
        <w:rPr>
          <w:rFonts w:ascii="Times New Roman" w:hAnsi="Times New Roman"/>
          <w:sz w:val="24"/>
          <w:szCs w:val="24"/>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510AE0">
        <w:rPr>
          <w:rFonts w:ascii="Times New Roman" w:hAnsi="Times New Roman"/>
        </w:rPr>
        <w:t>Nr.</w:t>
      </w:r>
      <w:r>
        <w:rPr>
          <w:rFonts w:ascii="Times New Roman" w:hAnsi="Times New Roman"/>
        </w:rPr>
        <w:t>2</w:t>
      </w:r>
    </w:p>
    <w:p w:rsidR="00EE5780" w:rsidRDefault="00EE5780" w:rsidP="007E7DF8">
      <w:pPr>
        <w:tabs>
          <w:tab w:val="left" w:pos="993"/>
          <w:tab w:val="center" w:pos="4320"/>
          <w:tab w:val="center" w:pos="4536"/>
          <w:tab w:val="right" w:pos="8640"/>
        </w:tabs>
        <w:spacing w:after="0" w:line="240" w:lineRule="auto"/>
        <w:jc w:val="right"/>
        <w:rPr>
          <w:rFonts w:ascii="Times New Roman" w:eastAsia="Times New Roman" w:hAnsi="Times New Roman" w:cs="Times New Roman"/>
          <w:i/>
          <w:sz w:val="24"/>
          <w:szCs w:val="24"/>
          <w:lang w:eastAsia="ru-RU"/>
        </w:rPr>
      </w:pPr>
    </w:p>
    <w:p w:rsidR="002E2014" w:rsidRPr="007E7DF8" w:rsidRDefault="007E7DF8" w:rsidP="007E7DF8">
      <w:pPr>
        <w:tabs>
          <w:tab w:val="left" w:pos="993"/>
          <w:tab w:val="center" w:pos="4320"/>
          <w:tab w:val="center" w:pos="4536"/>
          <w:tab w:val="right" w:pos="8640"/>
        </w:tabs>
        <w:spacing w:after="0" w:line="240" w:lineRule="auto"/>
        <w:jc w:val="right"/>
        <w:rPr>
          <w:rFonts w:ascii="Times New Roman" w:eastAsia="Times New Roman" w:hAnsi="Times New Roman" w:cs="Times New Roman"/>
          <w:i/>
          <w:sz w:val="24"/>
          <w:szCs w:val="24"/>
          <w:lang w:eastAsia="ru-RU"/>
        </w:rPr>
      </w:pPr>
      <w:r w:rsidRPr="007E7DF8">
        <w:rPr>
          <w:rFonts w:ascii="Times New Roman" w:eastAsia="Times New Roman" w:hAnsi="Times New Roman" w:cs="Times New Roman"/>
          <w:i/>
          <w:sz w:val="24"/>
          <w:szCs w:val="24"/>
          <w:lang w:eastAsia="ru-RU"/>
        </w:rPr>
        <w:t>Apstiprināts</w:t>
      </w:r>
    </w:p>
    <w:p w:rsidR="007E7DF8" w:rsidRPr="007E7DF8" w:rsidRDefault="007E7DF8" w:rsidP="007E7DF8">
      <w:pPr>
        <w:tabs>
          <w:tab w:val="left" w:pos="993"/>
          <w:tab w:val="center" w:pos="4320"/>
          <w:tab w:val="center" w:pos="4536"/>
          <w:tab w:val="right" w:pos="8640"/>
        </w:tabs>
        <w:spacing w:after="0" w:line="240" w:lineRule="auto"/>
        <w:jc w:val="right"/>
        <w:rPr>
          <w:rFonts w:ascii="Times New Roman" w:eastAsia="Times New Roman" w:hAnsi="Times New Roman" w:cs="Times New Roman"/>
          <w:i/>
          <w:sz w:val="24"/>
          <w:szCs w:val="24"/>
          <w:lang w:eastAsia="ru-RU"/>
        </w:rPr>
      </w:pPr>
      <w:r w:rsidRPr="007E7DF8">
        <w:rPr>
          <w:rFonts w:ascii="Times New Roman" w:eastAsia="Times New Roman" w:hAnsi="Times New Roman" w:cs="Times New Roman"/>
          <w:i/>
          <w:sz w:val="24"/>
          <w:szCs w:val="24"/>
          <w:lang w:eastAsia="ru-RU"/>
        </w:rPr>
        <w:t>Rēzeknes pamatskolas –attīstības centra direktore</w:t>
      </w:r>
    </w:p>
    <w:p w:rsidR="007E7DF8" w:rsidRPr="007E7DF8" w:rsidRDefault="007E7DF8" w:rsidP="007E7DF8">
      <w:pPr>
        <w:tabs>
          <w:tab w:val="left" w:pos="993"/>
          <w:tab w:val="center" w:pos="4320"/>
          <w:tab w:val="center" w:pos="4536"/>
          <w:tab w:val="right" w:pos="8640"/>
        </w:tabs>
        <w:spacing w:after="0" w:line="240" w:lineRule="auto"/>
        <w:jc w:val="right"/>
        <w:rPr>
          <w:rFonts w:ascii="Times New Roman" w:eastAsia="Times New Roman" w:hAnsi="Times New Roman" w:cs="Times New Roman"/>
          <w:i/>
          <w:sz w:val="24"/>
          <w:szCs w:val="24"/>
          <w:lang w:eastAsia="ru-RU"/>
        </w:rPr>
      </w:pPr>
      <w:r w:rsidRPr="007E7DF8">
        <w:rPr>
          <w:rFonts w:ascii="Times New Roman" w:eastAsia="Times New Roman" w:hAnsi="Times New Roman" w:cs="Times New Roman"/>
          <w:i/>
          <w:sz w:val="24"/>
          <w:szCs w:val="24"/>
          <w:lang w:eastAsia="ru-RU"/>
        </w:rPr>
        <w:t>2025.gada 2</w:t>
      </w:r>
      <w:r w:rsidR="00B01933">
        <w:rPr>
          <w:rFonts w:ascii="Times New Roman" w:eastAsia="Times New Roman" w:hAnsi="Times New Roman" w:cs="Times New Roman"/>
          <w:i/>
          <w:sz w:val="24"/>
          <w:szCs w:val="24"/>
          <w:lang w:eastAsia="ru-RU"/>
        </w:rPr>
        <w:t>9</w:t>
      </w:r>
      <w:r w:rsidRPr="007E7DF8">
        <w:rPr>
          <w:rFonts w:ascii="Times New Roman" w:eastAsia="Times New Roman" w:hAnsi="Times New Roman" w:cs="Times New Roman"/>
          <w:i/>
          <w:sz w:val="24"/>
          <w:szCs w:val="24"/>
          <w:lang w:eastAsia="ru-RU"/>
        </w:rPr>
        <w:t xml:space="preserve">.augustā Nr. </w:t>
      </w:r>
      <w:r w:rsidR="00A73EB5">
        <w:rPr>
          <w:rFonts w:ascii="Times New Roman" w:eastAsia="Times New Roman" w:hAnsi="Times New Roman" w:cs="Times New Roman"/>
          <w:i/>
          <w:sz w:val="24"/>
          <w:szCs w:val="24"/>
          <w:lang w:eastAsia="ru-RU"/>
        </w:rPr>
        <w:t>34</w:t>
      </w:r>
    </w:p>
    <w:p w:rsidR="002E2014" w:rsidRPr="00426143" w:rsidRDefault="002E2014" w:rsidP="00B66B12">
      <w:pPr>
        <w:tabs>
          <w:tab w:val="left" w:pos="993"/>
        </w:tabs>
        <w:spacing w:after="0" w:line="240" w:lineRule="auto"/>
        <w:rPr>
          <w:rFonts w:ascii="Times New Roman" w:eastAsia="MS Mincho" w:hAnsi="Times New Roman" w:cs="Times New Roman"/>
          <w:color w:val="FF0000"/>
          <w:sz w:val="24"/>
          <w:szCs w:val="28"/>
          <w:lang w:eastAsia="ja-JP"/>
        </w:rPr>
      </w:pPr>
    </w:p>
    <w:p w:rsidR="002E2014" w:rsidRPr="005E6771" w:rsidRDefault="002E2014" w:rsidP="00B66B12">
      <w:pPr>
        <w:tabs>
          <w:tab w:val="left" w:pos="993"/>
        </w:tabs>
        <w:spacing w:after="0" w:line="240" w:lineRule="auto"/>
        <w:jc w:val="both"/>
        <w:rPr>
          <w:rFonts w:ascii="Times New Roman" w:eastAsia="MS Mincho" w:hAnsi="Times New Roman" w:cs="Times New Roman"/>
          <w:sz w:val="28"/>
          <w:szCs w:val="28"/>
          <w:lang w:eastAsia="ja-JP"/>
        </w:rPr>
      </w:pPr>
    </w:p>
    <w:p w:rsidR="007E7DF8" w:rsidRDefault="007E7DF8" w:rsidP="00B66B12">
      <w:pPr>
        <w:tabs>
          <w:tab w:val="left" w:pos="993"/>
        </w:tabs>
        <w:spacing w:after="0" w:line="240"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RĒZEKNES PAMATSKOLAS – ATTĪSTĪBAS CENTRA PAMATSKOLAS UN PROFESIONĀLO KLAŠU </w:t>
      </w:r>
    </w:p>
    <w:p w:rsidR="002E2014" w:rsidRPr="005E6771" w:rsidRDefault="007E7DF8" w:rsidP="00B66B12">
      <w:pPr>
        <w:tabs>
          <w:tab w:val="left" w:pos="993"/>
        </w:tabs>
        <w:spacing w:after="0" w:line="240"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I</w:t>
      </w:r>
      <w:r w:rsidRPr="005E6771">
        <w:rPr>
          <w:rFonts w:ascii="Times New Roman" w:eastAsia="MS Mincho" w:hAnsi="Times New Roman" w:cs="Times New Roman"/>
          <w:b/>
          <w:sz w:val="28"/>
          <w:szCs w:val="28"/>
          <w:lang w:eastAsia="ja-JP"/>
        </w:rPr>
        <w:t>EKŠĒJĀS KĀRTĪBAS NOTEIKUMI</w:t>
      </w:r>
    </w:p>
    <w:p w:rsidR="002E2014" w:rsidRPr="005E6771" w:rsidRDefault="002E2014" w:rsidP="00B66B12">
      <w:pPr>
        <w:tabs>
          <w:tab w:val="left" w:pos="993"/>
        </w:tabs>
        <w:spacing w:after="0" w:line="240" w:lineRule="auto"/>
        <w:jc w:val="center"/>
        <w:rPr>
          <w:rFonts w:ascii="Times New Roman" w:eastAsia="MS Mincho" w:hAnsi="Times New Roman" w:cs="Times New Roman"/>
          <w:b/>
          <w:sz w:val="28"/>
          <w:szCs w:val="28"/>
          <w:lang w:eastAsia="ja-JP"/>
        </w:rPr>
      </w:pPr>
    </w:p>
    <w:p w:rsidR="00247D87" w:rsidRPr="005E6771" w:rsidRDefault="002E2014" w:rsidP="00247D87">
      <w:pPr>
        <w:tabs>
          <w:tab w:val="left" w:pos="993"/>
        </w:tabs>
        <w:spacing w:after="0" w:line="240" w:lineRule="auto"/>
        <w:jc w:val="right"/>
        <w:rPr>
          <w:rFonts w:ascii="Times New Roman" w:eastAsia="MS Mincho" w:hAnsi="Times New Roman" w:cs="Times New Roman"/>
          <w:i/>
          <w:sz w:val="24"/>
          <w:szCs w:val="24"/>
          <w:lang w:eastAsia="ja-JP" w:bidi="lo-LA"/>
        </w:rPr>
      </w:pPr>
      <w:r w:rsidRPr="005E6771">
        <w:rPr>
          <w:rFonts w:ascii="Times New Roman" w:eastAsia="MS Mincho" w:hAnsi="Times New Roman" w:cs="Times New Roman"/>
          <w:i/>
          <w:sz w:val="24"/>
          <w:szCs w:val="24"/>
          <w:lang w:eastAsia="ja-JP" w:bidi="lo-LA"/>
        </w:rPr>
        <w:t xml:space="preserve">Izdoti saskaņā ar </w:t>
      </w:r>
      <w:r w:rsidR="00247D87" w:rsidRPr="005E6771">
        <w:rPr>
          <w:rFonts w:ascii="Times New Roman" w:eastAsia="MS Mincho" w:hAnsi="Times New Roman" w:cs="Times New Roman"/>
          <w:i/>
          <w:sz w:val="24"/>
          <w:szCs w:val="24"/>
          <w:lang w:eastAsia="ja-JP" w:bidi="lo-LA"/>
        </w:rPr>
        <w:t>Valsts pārvaldes iekārtas</w:t>
      </w:r>
    </w:p>
    <w:p w:rsidR="00247D87" w:rsidRDefault="00247D87" w:rsidP="00247D87">
      <w:pPr>
        <w:tabs>
          <w:tab w:val="left" w:pos="993"/>
        </w:tabs>
        <w:spacing w:after="0" w:line="240" w:lineRule="auto"/>
        <w:jc w:val="right"/>
        <w:rPr>
          <w:rFonts w:ascii="Times New Roman" w:eastAsia="MS Mincho" w:hAnsi="Times New Roman" w:cs="Times New Roman"/>
          <w:i/>
          <w:sz w:val="24"/>
          <w:szCs w:val="24"/>
          <w:lang w:eastAsia="ja-JP" w:bidi="lo-LA"/>
        </w:rPr>
      </w:pPr>
      <w:r w:rsidRPr="005E6771">
        <w:rPr>
          <w:rFonts w:ascii="Times New Roman" w:eastAsia="MS Mincho" w:hAnsi="Times New Roman" w:cs="Times New Roman"/>
          <w:i/>
          <w:sz w:val="24"/>
          <w:szCs w:val="24"/>
          <w:lang w:eastAsia="ja-JP" w:bidi="lo-LA"/>
        </w:rPr>
        <w:t>likuma 7</w:t>
      </w:r>
      <w:r>
        <w:rPr>
          <w:rFonts w:ascii="Times New Roman" w:eastAsia="MS Mincho" w:hAnsi="Times New Roman" w:cs="Times New Roman"/>
          <w:i/>
          <w:sz w:val="24"/>
          <w:szCs w:val="24"/>
          <w:lang w:eastAsia="ja-JP" w:bidi="lo-LA"/>
        </w:rPr>
        <w:t xml:space="preserve">2.panta pirmās daļas 1.punktu,  </w:t>
      </w:r>
    </w:p>
    <w:p w:rsidR="00247D87" w:rsidRDefault="00247D87" w:rsidP="00247D87">
      <w:pPr>
        <w:tabs>
          <w:tab w:val="left" w:pos="993"/>
        </w:tabs>
        <w:spacing w:after="0" w:line="240" w:lineRule="auto"/>
        <w:jc w:val="right"/>
        <w:rPr>
          <w:rFonts w:ascii="Times New Roman" w:eastAsia="MS Mincho" w:hAnsi="Times New Roman" w:cs="Times New Roman"/>
          <w:i/>
          <w:sz w:val="24"/>
          <w:szCs w:val="24"/>
          <w:lang w:eastAsia="ja-JP" w:bidi="lo-LA"/>
        </w:rPr>
      </w:pPr>
      <w:r>
        <w:rPr>
          <w:rFonts w:ascii="Times New Roman" w:eastAsia="MS Mincho" w:hAnsi="Times New Roman" w:cs="Times New Roman"/>
          <w:i/>
          <w:sz w:val="24"/>
          <w:szCs w:val="24"/>
          <w:lang w:eastAsia="ja-JP" w:bidi="lo-LA"/>
        </w:rPr>
        <w:t xml:space="preserve">Izglītības likuma 30.pantu, </w:t>
      </w:r>
    </w:p>
    <w:p w:rsidR="00247D87" w:rsidRDefault="00247D87" w:rsidP="00247D87">
      <w:pPr>
        <w:tabs>
          <w:tab w:val="left" w:pos="993"/>
        </w:tabs>
        <w:spacing w:after="0" w:line="240" w:lineRule="auto"/>
        <w:jc w:val="right"/>
        <w:rPr>
          <w:rFonts w:ascii="Times New Roman" w:eastAsia="MS Mincho" w:hAnsi="Times New Roman" w:cs="Times New Roman"/>
          <w:i/>
          <w:sz w:val="24"/>
          <w:szCs w:val="24"/>
          <w:lang w:eastAsia="ja-JP" w:bidi="lo-LA"/>
        </w:rPr>
      </w:pPr>
      <w:r>
        <w:rPr>
          <w:rFonts w:ascii="Times New Roman" w:eastAsia="MS Mincho" w:hAnsi="Times New Roman" w:cs="Times New Roman"/>
          <w:i/>
          <w:sz w:val="24"/>
          <w:szCs w:val="24"/>
          <w:lang w:eastAsia="ja-JP" w:bidi="lo-LA"/>
        </w:rPr>
        <w:t xml:space="preserve">Vispārējās izglītības likumu, </w:t>
      </w:r>
    </w:p>
    <w:p w:rsidR="00247D87" w:rsidRDefault="00247D87" w:rsidP="00247D87">
      <w:pPr>
        <w:tabs>
          <w:tab w:val="left" w:pos="993"/>
        </w:tabs>
        <w:spacing w:after="0" w:line="240" w:lineRule="auto"/>
        <w:jc w:val="right"/>
        <w:rPr>
          <w:rFonts w:ascii="Times New Roman" w:eastAsia="MS Mincho" w:hAnsi="Times New Roman" w:cs="Times New Roman"/>
          <w:i/>
          <w:sz w:val="24"/>
          <w:szCs w:val="24"/>
          <w:lang w:eastAsia="ja-JP" w:bidi="lo-LA"/>
        </w:rPr>
      </w:pPr>
      <w:r>
        <w:rPr>
          <w:rFonts w:ascii="Times New Roman" w:eastAsia="MS Mincho" w:hAnsi="Times New Roman" w:cs="Times New Roman"/>
          <w:i/>
          <w:sz w:val="24"/>
          <w:szCs w:val="24"/>
          <w:lang w:eastAsia="ja-JP" w:bidi="lo-LA"/>
        </w:rPr>
        <w:t>Bērnu tiesību aizsardzības likumu</w:t>
      </w:r>
      <w:r w:rsidR="007E7DF8">
        <w:rPr>
          <w:rFonts w:ascii="Times New Roman" w:eastAsia="MS Mincho" w:hAnsi="Times New Roman" w:cs="Times New Roman"/>
          <w:i/>
          <w:sz w:val="24"/>
          <w:szCs w:val="24"/>
          <w:lang w:eastAsia="ja-JP" w:bidi="lo-LA"/>
        </w:rPr>
        <w:t xml:space="preserve">, </w:t>
      </w:r>
    </w:p>
    <w:p w:rsidR="00426143" w:rsidRPr="00247D87" w:rsidRDefault="00426143" w:rsidP="00247D87">
      <w:pPr>
        <w:tabs>
          <w:tab w:val="left" w:pos="993"/>
        </w:tabs>
        <w:spacing w:after="0" w:line="240" w:lineRule="auto"/>
        <w:jc w:val="right"/>
        <w:rPr>
          <w:rFonts w:ascii="Times New Roman" w:eastAsia="MS Mincho" w:hAnsi="Times New Roman" w:cs="Times New Roman"/>
          <w:i/>
          <w:sz w:val="24"/>
          <w:szCs w:val="24"/>
          <w:lang w:eastAsia="ja-JP" w:bidi="lo-LA"/>
        </w:rPr>
      </w:pPr>
      <w:r w:rsidRPr="00877FC9">
        <w:rPr>
          <w:rFonts w:ascii="Times New Roman" w:hAnsi="Times New Roman" w:cs="Times New Roman"/>
          <w:i/>
          <w:sz w:val="24"/>
          <w:szCs w:val="24"/>
        </w:rPr>
        <w:t>Ministru kabineta 2023. gada22. augusta noteikumu</w:t>
      </w:r>
      <w:r>
        <w:rPr>
          <w:rFonts w:ascii="Times New Roman" w:hAnsi="Times New Roman" w:cs="Times New Roman"/>
          <w:i/>
          <w:sz w:val="24"/>
          <w:szCs w:val="24"/>
        </w:rPr>
        <w:t xml:space="preserve"> N</w:t>
      </w:r>
      <w:r w:rsidRPr="00877FC9">
        <w:rPr>
          <w:rFonts w:ascii="Times New Roman" w:hAnsi="Times New Roman" w:cs="Times New Roman"/>
          <w:i/>
          <w:sz w:val="24"/>
          <w:szCs w:val="24"/>
        </w:rPr>
        <w:t xml:space="preserve">r. 474 </w:t>
      </w:r>
    </w:p>
    <w:p w:rsidR="00426143" w:rsidRDefault="00426143" w:rsidP="00426143">
      <w:pPr>
        <w:spacing w:after="0" w:line="240" w:lineRule="auto"/>
        <w:ind w:left="284"/>
        <w:jc w:val="right"/>
        <w:rPr>
          <w:rFonts w:ascii="Times New Roman" w:hAnsi="Times New Roman" w:cs="Times New Roman"/>
          <w:i/>
          <w:sz w:val="24"/>
          <w:szCs w:val="24"/>
        </w:rPr>
      </w:pPr>
      <w:r w:rsidRPr="00877FC9">
        <w:rPr>
          <w:rFonts w:ascii="Times New Roman" w:hAnsi="Times New Roman" w:cs="Times New Roman"/>
          <w:i/>
          <w:sz w:val="24"/>
          <w:szCs w:val="24"/>
        </w:rPr>
        <w:t xml:space="preserve">“Kārtība, kādā nodrošināma izglītojamo profilaktiskā </w:t>
      </w:r>
    </w:p>
    <w:p w:rsidR="00426143" w:rsidRDefault="00426143" w:rsidP="00426143">
      <w:pPr>
        <w:spacing w:after="0" w:line="240" w:lineRule="auto"/>
        <w:ind w:left="284"/>
        <w:jc w:val="right"/>
        <w:rPr>
          <w:rFonts w:ascii="Times New Roman" w:hAnsi="Times New Roman" w:cs="Times New Roman"/>
          <w:i/>
          <w:sz w:val="24"/>
          <w:szCs w:val="24"/>
        </w:rPr>
      </w:pPr>
      <w:r w:rsidRPr="00877FC9">
        <w:rPr>
          <w:rFonts w:ascii="Times New Roman" w:hAnsi="Times New Roman" w:cs="Times New Roman"/>
          <w:i/>
          <w:sz w:val="24"/>
          <w:szCs w:val="24"/>
        </w:rPr>
        <w:t>veselības aprūpe, pirmā palīdzība un drošība izglītības</w:t>
      </w:r>
    </w:p>
    <w:p w:rsidR="00247D87" w:rsidRDefault="00426143" w:rsidP="00426143">
      <w:pPr>
        <w:spacing w:after="0" w:line="240" w:lineRule="auto"/>
        <w:ind w:left="284"/>
        <w:jc w:val="right"/>
        <w:rPr>
          <w:rFonts w:ascii="Times New Roman" w:hAnsi="Times New Roman" w:cs="Times New Roman"/>
          <w:i/>
          <w:sz w:val="24"/>
          <w:szCs w:val="24"/>
        </w:rPr>
      </w:pPr>
      <w:r w:rsidRPr="00877FC9">
        <w:rPr>
          <w:rFonts w:ascii="Times New Roman" w:hAnsi="Times New Roman" w:cs="Times New Roman"/>
          <w:i/>
          <w:sz w:val="24"/>
          <w:szCs w:val="24"/>
        </w:rPr>
        <w:t>iestādēs un to organizētajos pasākumos”15. punktu</w:t>
      </w:r>
      <w:r w:rsidR="00247D87">
        <w:rPr>
          <w:rFonts w:ascii="Times New Roman" w:hAnsi="Times New Roman" w:cs="Times New Roman"/>
          <w:i/>
          <w:sz w:val="24"/>
          <w:szCs w:val="24"/>
        </w:rPr>
        <w:t xml:space="preserve"> </w:t>
      </w:r>
    </w:p>
    <w:p w:rsidR="00426143" w:rsidRPr="00877FC9" w:rsidRDefault="00247D87" w:rsidP="00426143">
      <w:pPr>
        <w:spacing w:after="0" w:line="240" w:lineRule="auto"/>
        <w:ind w:left="284"/>
        <w:jc w:val="right"/>
        <w:rPr>
          <w:rFonts w:ascii="Times New Roman" w:hAnsi="Times New Roman" w:cs="Times New Roman"/>
          <w:i/>
          <w:sz w:val="24"/>
          <w:szCs w:val="24"/>
        </w:rPr>
      </w:pPr>
      <w:r>
        <w:rPr>
          <w:rFonts w:ascii="Times New Roman" w:hAnsi="Times New Roman" w:cs="Times New Roman"/>
          <w:i/>
          <w:sz w:val="24"/>
          <w:szCs w:val="24"/>
        </w:rPr>
        <w:t>un Rēzeknes pamatskolas – attīstības centra Nolikumu</w:t>
      </w:r>
    </w:p>
    <w:p w:rsidR="002E2014" w:rsidRPr="00E71447" w:rsidRDefault="002E2014" w:rsidP="00E71447">
      <w:pPr>
        <w:tabs>
          <w:tab w:val="left" w:pos="993"/>
        </w:tabs>
        <w:spacing w:after="0" w:line="240" w:lineRule="auto"/>
        <w:jc w:val="right"/>
        <w:rPr>
          <w:rFonts w:ascii="Times New Roman" w:eastAsia="MS Mincho" w:hAnsi="Times New Roman" w:cs="Times New Roman"/>
          <w:i/>
          <w:color w:val="FF0000"/>
          <w:sz w:val="24"/>
          <w:szCs w:val="24"/>
          <w:lang w:eastAsia="ja-JP" w:bidi="lo-LA"/>
        </w:rPr>
      </w:pPr>
      <w:r w:rsidRPr="0086309B">
        <w:rPr>
          <w:rFonts w:ascii="Times New Roman" w:eastAsia="MS Mincho" w:hAnsi="Times New Roman" w:cs="Times New Roman"/>
          <w:i/>
          <w:color w:val="FF0000"/>
          <w:sz w:val="24"/>
          <w:szCs w:val="24"/>
          <w:lang w:eastAsia="ja-JP" w:bidi="lo-LA"/>
        </w:rPr>
        <w:t xml:space="preserve"> </w:t>
      </w:r>
      <w:r w:rsidRPr="005E6771">
        <w:rPr>
          <w:rFonts w:ascii="Times New Roman" w:eastAsia="MS Mincho" w:hAnsi="Times New Roman" w:cs="Times New Roman"/>
          <w:i/>
          <w:sz w:val="24"/>
          <w:szCs w:val="24"/>
          <w:lang w:eastAsia="ja-JP" w:bidi="lo-LA"/>
        </w:rPr>
        <w:t xml:space="preserve"> </w:t>
      </w:r>
    </w:p>
    <w:p w:rsidR="002E2014" w:rsidRPr="005E6771" w:rsidRDefault="002E2014" w:rsidP="005E6771">
      <w:pPr>
        <w:tabs>
          <w:tab w:val="left" w:pos="993"/>
        </w:tabs>
        <w:spacing w:after="0" w:line="240" w:lineRule="auto"/>
        <w:ind w:firstLine="709"/>
        <w:jc w:val="both"/>
        <w:rPr>
          <w:rFonts w:ascii="Times New Roman" w:eastAsia="MS Mincho" w:hAnsi="Times New Roman" w:cs="Times New Roman"/>
          <w:b/>
          <w:sz w:val="28"/>
          <w:szCs w:val="28"/>
          <w:lang w:eastAsia="ja-JP"/>
        </w:rPr>
      </w:pPr>
    </w:p>
    <w:p w:rsidR="002E2014" w:rsidRPr="005E6771" w:rsidRDefault="002A46AC" w:rsidP="002A46AC">
      <w:pPr>
        <w:tabs>
          <w:tab w:val="left" w:pos="993"/>
          <w:tab w:val="left" w:pos="3119"/>
        </w:tabs>
        <w:spacing w:after="0" w:line="240" w:lineRule="auto"/>
        <w:ind w:left="2835"/>
        <w:rPr>
          <w:rFonts w:ascii="Times New Roman" w:eastAsia="MS Mincho" w:hAnsi="Times New Roman" w:cs="Times New Roman"/>
          <w:b/>
          <w:bCs/>
          <w:sz w:val="28"/>
          <w:szCs w:val="28"/>
          <w:lang w:eastAsia="ja-JP"/>
        </w:rPr>
      </w:pPr>
      <w:r>
        <w:rPr>
          <w:rFonts w:ascii="Times New Roman" w:eastAsia="MS Mincho" w:hAnsi="Times New Roman" w:cs="Times New Roman"/>
          <w:b/>
          <w:bCs/>
          <w:sz w:val="28"/>
          <w:szCs w:val="28"/>
          <w:lang w:eastAsia="ja-JP"/>
        </w:rPr>
        <w:t xml:space="preserve">I </w:t>
      </w:r>
      <w:r w:rsidR="002E2014" w:rsidRPr="005E6771">
        <w:rPr>
          <w:rFonts w:ascii="Times New Roman" w:eastAsia="MS Mincho" w:hAnsi="Times New Roman" w:cs="Times New Roman"/>
          <w:b/>
          <w:bCs/>
          <w:sz w:val="28"/>
          <w:szCs w:val="28"/>
          <w:lang w:eastAsia="ja-JP"/>
        </w:rPr>
        <w:t>Vispārīgie jautājumi</w:t>
      </w:r>
    </w:p>
    <w:p w:rsidR="002E2014" w:rsidRPr="005E6771" w:rsidRDefault="002E2014" w:rsidP="005E6771">
      <w:pPr>
        <w:tabs>
          <w:tab w:val="left" w:pos="709"/>
          <w:tab w:val="left" w:pos="993"/>
          <w:tab w:val="left" w:pos="1080"/>
          <w:tab w:val="left" w:pos="1440"/>
          <w:tab w:val="left" w:pos="1980"/>
        </w:tabs>
        <w:spacing w:after="0" w:line="240" w:lineRule="auto"/>
        <w:ind w:firstLine="709"/>
        <w:jc w:val="center"/>
        <w:rPr>
          <w:rFonts w:ascii="Times New Roman" w:eastAsia="MS Mincho" w:hAnsi="Times New Roman" w:cs="Times New Roman"/>
          <w:b/>
          <w:i/>
          <w:sz w:val="28"/>
          <w:szCs w:val="28"/>
          <w:lang w:eastAsia="ja-JP"/>
        </w:rPr>
      </w:pPr>
    </w:p>
    <w:p w:rsidR="005E6748" w:rsidRPr="00215198" w:rsidRDefault="00526C7F" w:rsidP="00215198">
      <w:pPr>
        <w:numPr>
          <w:ilvl w:val="0"/>
          <w:numId w:val="1"/>
        </w:numPr>
        <w:shd w:val="clear" w:color="auto" w:fill="FFFFFF"/>
        <w:tabs>
          <w:tab w:val="left" w:pos="0"/>
          <w:tab w:val="left" w:pos="142"/>
          <w:tab w:val="left" w:pos="567"/>
        </w:tabs>
        <w:spacing w:after="0" w:line="240" w:lineRule="auto"/>
        <w:ind w:left="0" w:firstLine="284"/>
        <w:jc w:val="both"/>
        <w:rPr>
          <w:rFonts w:ascii="Times New Roman" w:eastAsia="MS Mincho" w:hAnsi="Times New Roman" w:cs="Times New Roman"/>
          <w:sz w:val="24"/>
          <w:szCs w:val="24"/>
          <w:lang w:eastAsia="ja-JP"/>
        </w:rPr>
      </w:pPr>
      <w:r w:rsidRPr="00215198">
        <w:rPr>
          <w:rFonts w:ascii="Times New Roman" w:eastAsia="MS Mincho" w:hAnsi="Times New Roman" w:cs="Times New Roman"/>
          <w:sz w:val="24"/>
          <w:szCs w:val="24"/>
          <w:lang w:eastAsia="ja-JP"/>
        </w:rPr>
        <w:t>Rēzeknes pamatskolas – attīstības centra</w:t>
      </w:r>
      <w:r w:rsidR="005E6748" w:rsidRPr="00215198">
        <w:rPr>
          <w:rFonts w:ascii="Times New Roman" w:eastAsia="MS Mincho" w:hAnsi="Times New Roman" w:cs="Times New Roman"/>
          <w:sz w:val="24"/>
          <w:szCs w:val="24"/>
          <w:lang w:eastAsia="ja-JP"/>
        </w:rPr>
        <w:t xml:space="preserve"> (turpmāk – izglītības iestāde) iekšējās kārtības noteikumi (turpmāk – noteikumi)</w:t>
      </w:r>
      <w:r w:rsidR="00247D87" w:rsidRPr="00215198">
        <w:rPr>
          <w:rFonts w:ascii="Times New Roman" w:eastAsia="MS Mincho" w:hAnsi="Times New Roman" w:cs="Times New Roman"/>
          <w:sz w:val="24"/>
          <w:szCs w:val="24"/>
          <w:lang w:eastAsia="ja-JP"/>
        </w:rPr>
        <w:t xml:space="preserve">, </w:t>
      </w:r>
      <w:r w:rsidR="005E6748" w:rsidRPr="00215198">
        <w:rPr>
          <w:rFonts w:ascii="Times New Roman" w:eastAsia="MS Mincho" w:hAnsi="Times New Roman" w:cs="Times New Roman"/>
          <w:sz w:val="24"/>
          <w:szCs w:val="24"/>
          <w:lang w:eastAsia="ja-JP"/>
        </w:rPr>
        <w:t xml:space="preserve"> </w:t>
      </w:r>
      <w:r w:rsidR="00247D87" w:rsidRPr="00215198">
        <w:rPr>
          <w:rFonts w:ascii="Times New Roman" w:hAnsi="Times New Roman" w:cs="Times New Roman"/>
          <w:sz w:val="24"/>
          <w:szCs w:val="24"/>
        </w:rPr>
        <w:t>izstrādāti, ievērojot Izglītības likumu, Vispārējās izglītības likumu, Bērnu tiesību aizsardzības likumu, Ministru kabineta noteikumiem, kas nosaka izglītojamo drošību un izglītības iestādes nolikumu</w:t>
      </w:r>
      <w:r w:rsidR="00247D87" w:rsidRPr="00215198">
        <w:rPr>
          <w:rFonts w:ascii="Times New Roman" w:eastAsia="MS Mincho" w:hAnsi="Times New Roman" w:cs="Times New Roman"/>
          <w:sz w:val="24"/>
          <w:szCs w:val="24"/>
          <w:lang w:eastAsia="ja-JP"/>
        </w:rPr>
        <w:t>.</w:t>
      </w:r>
    </w:p>
    <w:p w:rsidR="00247D87" w:rsidRPr="00215198" w:rsidRDefault="00247D87" w:rsidP="00247D87">
      <w:pPr>
        <w:numPr>
          <w:ilvl w:val="0"/>
          <w:numId w:val="1"/>
        </w:numPr>
        <w:shd w:val="clear" w:color="auto" w:fill="FFFFFF"/>
        <w:tabs>
          <w:tab w:val="clear" w:pos="1353"/>
          <w:tab w:val="num" w:pos="502"/>
          <w:tab w:val="left" w:pos="567"/>
          <w:tab w:val="left" w:pos="1080"/>
          <w:tab w:val="left" w:pos="1440"/>
          <w:tab w:val="left" w:pos="1980"/>
        </w:tabs>
        <w:spacing w:after="0" w:line="240" w:lineRule="auto"/>
        <w:ind w:left="0" w:right="-766" w:firstLine="284"/>
        <w:jc w:val="both"/>
        <w:rPr>
          <w:rFonts w:ascii="Times New Roman" w:hAnsi="Times New Roman" w:cs="Times New Roman"/>
          <w:sz w:val="24"/>
          <w:szCs w:val="24"/>
        </w:rPr>
      </w:pPr>
      <w:r w:rsidRPr="00215198">
        <w:rPr>
          <w:rFonts w:ascii="Times New Roman" w:hAnsi="Times New Roman" w:cs="Times New Roman"/>
          <w:sz w:val="24"/>
          <w:szCs w:val="24"/>
        </w:rPr>
        <w:t xml:space="preserve">Noteikumi ir </w:t>
      </w:r>
      <w:r w:rsidR="00215198" w:rsidRPr="00215198">
        <w:rPr>
          <w:rFonts w:ascii="Times New Roman" w:hAnsi="Times New Roman" w:cs="Times New Roman"/>
          <w:sz w:val="24"/>
          <w:szCs w:val="24"/>
        </w:rPr>
        <w:t>izglītības iestādes</w:t>
      </w:r>
      <w:r w:rsidRPr="00215198">
        <w:rPr>
          <w:rFonts w:ascii="Times New Roman" w:hAnsi="Times New Roman" w:cs="Times New Roman"/>
          <w:sz w:val="24"/>
          <w:szCs w:val="24"/>
        </w:rPr>
        <w:t xml:space="preserve"> darba kārtības noteikumu neatņemama sastāvdaļa.</w:t>
      </w:r>
    </w:p>
    <w:p w:rsidR="00247D87" w:rsidRPr="00215198" w:rsidRDefault="00247D87" w:rsidP="00247D87">
      <w:pPr>
        <w:numPr>
          <w:ilvl w:val="0"/>
          <w:numId w:val="1"/>
        </w:numPr>
        <w:shd w:val="clear" w:color="auto" w:fill="FFFFFF"/>
        <w:tabs>
          <w:tab w:val="clear" w:pos="1353"/>
          <w:tab w:val="num" w:pos="502"/>
          <w:tab w:val="left" w:pos="709"/>
          <w:tab w:val="left" w:pos="1080"/>
          <w:tab w:val="left" w:pos="1440"/>
          <w:tab w:val="left" w:pos="1980"/>
        </w:tabs>
        <w:spacing w:after="0" w:line="240" w:lineRule="auto"/>
        <w:ind w:left="0" w:right="-766" w:firstLine="284"/>
        <w:jc w:val="both"/>
        <w:rPr>
          <w:rFonts w:ascii="Times New Roman" w:hAnsi="Times New Roman" w:cs="Times New Roman"/>
          <w:sz w:val="24"/>
          <w:szCs w:val="24"/>
        </w:rPr>
      </w:pPr>
      <w:r w:rsidRPr="00215198">
        <w:rPr>
          <w:rFonts w:ascii="Times New Roman" w:hAnsi="Times New Roman" w:cs="Times New Roman"/>
          <w:sz w:val="24"/>
          <w:szCs w:val="24"/>
        </w:rPr>
        <w:t xml:space="preserve">Noteikumus apstiprina skolas direktore, saskaņojot ar </w:t>
      </w:r>
      <w:r w:rsidR="00215198" w:rsidRPr="00215198">
        <w:rPr>
          <w:rFonts w:ascii="Times New Roman" w:hAnsi="Times New Roman" w:cs="Times New Roman"/>
          <w:sz w:val="24"/>
          <w:szCs w:val="24"/>
        </w:rPr>
        <w:t>izglītības iestādes</w:t>
      </w:r>
      <w:r w:rsidRPr="00215198">
        <w:rPr>
          <w:rFonts w:ascii="Times New Roman" w:hAnsi="Times New Roman" w:cs="Times New Roman"/>
          <w:sz w:val="24"/>
          <w:szCs w:val="24"/>
        </w:rPr>
        <w:t xml:space="preserve"> padomi. </w:t>
      </w:r>
    </w:p>
    <w:p w:rsidR="00247D87" w:rsidRPr="00215198" w:rsidRDefault="00247D87" w:rsidP="00247D87">
      <w:pPr>
        <w:numPr>
          <w:ilvl w:val="0"/>
          <w:numId w:val="1"/>
        </w:numPr>
        <w:shd w:val="clear" w:color="auto" w:fill="FFFFFF"/>
        <w:tabs>
          <w:tab w:val="clear" w:pos="1353"/>
          <w:tab w:val="num" w:pos="502"/>
          <w:tab w:val="left" w:pos="709"/>
          <w:tab w:val="left" w:pos="1080"/>
          <w:tab w:val="left" w:pos="1440"/>
          <w:tab w:val="left" w:pos="1980"/>
        </w:tabs>
        <w:spacing w:after="0" w:line="240" w:lineRule="auto"/>
        <w:ind w:left="0" w:right="-766" w:firstLine="284"/>
        <w:jc w:val="both"/>
        <w:rPr>
          <w:rFonts w:ascii="Times New Roman" w:hAnsi="Times New Roman" w:cs="Times New Roman"/>
          <w:sz w:val="24"/>
          <w:szCs w:val="24"/>
        </w:rPr>
      </w:pPr>
      <w:r w:rsidRPr="00215198">
        <w:rPr>
          <w:rFonts w:ascii="Times New Roman" w:hAnsi="Times New Roman" w:cs="Times New Roman"/>
          <w:sz w:val="24"/>
          <w:szCs w:val="24"/>
        </w:rPr>
        <w:t>Noteikumi nosaka skolas darba dienas organizāciju.</w:t>
      </w:r>
    </w:p>
    <w:p w:rsidR="00247D87" w:rsidRPr="00215198" w:rsidRDefault="00247D87" w:rsidP="00247D87">
      <w:pPr>
        <w:numPr>
          <w:ilvl w:val="0"/>
          <w:numId w:val="1"/>
        </w:numPr>
        <w:shd w:val="clear" w:color="auto" w:fill="FFFFFF"/>
        <w:tabs>
          <w:tab w:val="clear" w:pos="1353"/>
          <w:tab w:val="num" w:pos="502"/>
          <w:tab w:val="left" w:pos="709"/>
          <w:tab w:val="left" w:pos="1080"/>
          <w:tab w:val="left" w:pos="1440"/>
          <w:tab w:val="left" w:pos="1980"/>
        </w:tabs>
        <w:spacing w:after="0" w:line="240" w:lineRule="auto"/>
        <w:ind w:left="0" w:right="-766" w:firstLine="284"/>
        <w:jc w:val="both"/>
        <w:rPr>
          <w:rFonts w:ascii="Times New Roman" w:hAnsi="Times New Roman" w:cs="Times New Roman"/>
          <w:sz w:val="24"/>
          <w:szCs w:val="24"/>
        </w:rPr>
      </w:pPr>
      <w:r w:rsidRPr="00215198">
        <w:rPr>
          <w:rFonts w:ascii="Times New Roman" w:hAnsi="Times New Roman" w:cs="Times New Roman"/>
          <w:sz w:val="24"/>
          <w:szCs w:val="24"/>
        </w:rPr>
        <w:t>Noteikumi nosaka izglītojamo pienākumus, tiesības un atbildību.</w:t>
      </w:r>
    </w:p>
    <w:p w:rsidR="00247D87" w:rsidRPr="00215198" w:rsidRDefault="00247D87" w:rsidP="00247D87">
      <w:pPr>
        <w:numPr>
          <w:ilvl w:val="0"/>
          <w:numId w:val="1"/>
        </w:numPr>
        <w:shd w:val="clear" w:color="auto" w:fill="FFFFFF"/>
        <w:tabs>
          <w:tab w:val="clear" w:pos="1353"/>
          <w:tab w:val="num" w:pos="502"/>
          <w:tab w:val="left" w:pos="709"/>
          <w:tab w:val="left" w:pos="1080"/>
          <w:tab w:val="left" w:pos="1440"/>
          <w:tab w:val="left" w:pos="1980"/>
        </w:tabs>
        <w:spacing w:after="0" w:line="240" w:lineRule="auto"/>
        <w:ind w:left="0" w:right="-766" w:firstLine="284"/>
        <w:jc w:val="both"/>
        <w:rPr>
          <w:rFonts w:ascii="Times New Roman" w:hAnsi="Times New Roman" w:cs="Times New Roman"/>
          <w:sz w:val="24"/>
          <w:szCs w:val="24"/>
        </w:rPr>
      </w:pPr>
      <w:r w:rsidRPr="00215198">
        <w:rPr>
          <w:rFonts w:ascii="Times New Roman" w:hAnsi="Times New Roman" w:cs="Times New Roman"/>
          <w:sz w:val="24"/>
          <w:szCs w:val="24"/>
        </w:rPr>
        <w:t xml:space="preserve">Noteikumi nosaka atbildīgos un kārtību, kādā izglītojamie tiek iepazīstināti ar šiem notikumiem. </w:t>
      </w:r>
    </w:p>
    <w:p w:rsidR="00247D87" w:rsidRPr="00215198" w:rsidRDefault="00247D87" w:rsidP="00247D87">
      <w:pPr>
        <w:numPr>
          <w:ilvl w:val="0"/>
          <w:numId w:val="1"/>
        </w:numPr>
        <w:shd w:val="clear" w:color="auto" w:fill="FFFFFF"/>
        <w:tabs>
          <w:tab w:val="clear" w:pos="1353"/>
          <w:tab w:val="num" w:pos="502"/>
          <w:tab w:val="left" w:pos="709"/>
          <w:tab w:val="left" w:pos="1080"/>
          <w:tab w:val="left" w:pos="1440"/>
          <w:tab w:val="left" w:pos="1980"/>
        </w:tabs>
        <w:spacing w:after="0" w:line="240" w:lineRule="auto"/>
        <w:ind w:left="0" w:right="-766" w:firstLine="284"/>
        <w:rPr>
          <w:rFonts w:ascii="Times New Roman" w:hAnsi="Times New Roman" w:cs="Times New Roman"/>
          <w:sz w:val="24"/>
          <w:szCs w:val="24"/>
        </w:rPr>
      </w:pPr>
      <w:r w:rsidRPr="00215198">
        <w:rPr>
          <w:rFonts w:ascii="Times New Roman" w:hAnsi="Times New Roman" w:cs="Times New Roman"/>
          <w:sz w:val="24"/>
          <w:szCs w:val="24"/>
        </w:rPr>
        <w:t>Noteikumu ievērošana ir obligāta visiem izglītojamajiem</w:t>
      </w:r>
      <w:r w:rsidR="00215198" w:rsidRPr="00215198">
        <w:rPr>
          <w:rFonts w:ascii="Times New Roman" w:hAnsi="Times New Roman" w:cs="Times New Roman"/>
          <w:sz w:val="24"/>
          <w:szCs w:val="24"/>
        </w:rPr>
        <w:t>, viņu likumiskajiem pārstāvjiem</w:t>
      </w:r>
      <w:r w:rsidRPr="00215198">
        <w:rPr>
          <w:rFonts w:ascii="Times New Roman" w:hAnsi="Times New Roman" w:cs="Times New Roman"/>
          <w:sz w:val="24"/>
          <w:szCs w:val="24"/>
        </w:rPr>
        <w:t>.</w:t>
      </w:r>
    </w:p>
    <w:p w:rsidR="00247D87" w:rsidRPr="00215198" w:rsidRDefault="00247D87" w:rsidP="00247D87">
      <w:pPr>
        <w:numPr>
          <w:ilvl w:val="0"/>
          <w:numId w:val="1"/>
        </w:numPr>
        <w:shd w:val="clear" w:color="auto" w:fill="FFFFFF"/>
        <w:tabs>
          <w:tab w:val="clear" w:pos="1353"/>
          <w:tab w:val="num" w:pos="502"/>
          <w:tab w:val="left" w:pos="709"/>
          <w:tab w:val="left" w:pos="1080"/>
          <w:tab w:val="left" w:pos="1440"/>
          <w:tab w:val="left" w:pos="1980"/>
        </w:tabs>
        <w:spacing w:after="0" w:line="240" w:lineRule="auto"/>
        <w:ind w:left="0" w:right="-766" w:firstLine="284"/>
        <w:rPr>
          <w:rFonts w:ascii="Times New Roman" w:hAnsi="Times New Roman" w:cs="Times New Roman"/>
          <w:sz w:val="24"/>
          <w:szCs w:val="24"/>
        </w:rPr>
      </w:pPr>
      <w:r w:rsidRPr="00215198">
        <w:rPr>
          <w:rFonts w:ascii="Times New Roman" w:hAnsi="Times New Roman" w:cs="Times New Roman"/>
          <w:sz w:val="24"/>
          <w:szCs w:val="24"/>
        </w:rPr>
        <w:t xml:space="preserve">Noteikumu ievērošana nodrošina  izglītojamo drošību un viņu tiesību ievērošanu. </w:t>
      </w:r>
    </w:p>
    <w:p w:rsidR="00247D87" w:rsidRPr="00215198" w:rsidRDefault="00247D87" w:rsidP="00215198">
      <w:pPr>
        <w:pStyle w:val="Pamatteksts"/>
        <w:numPr>
          <w:ilvl w:val="0"/>
          <w:numId w:val="1"/>
        </w:numPr>
        <w:tabs>
          <w:tab w:val="clear" w:pos="1353"/>
          <w:tab w:val="num" w:pos="502"/>
          <w:tab w:val="left" w:pos="567"/>
          <w:tab w:val="left" w:pos="1080"/>
          <w:tab w:val="left" w:pos="1440"/>
          <w:tab w:val="left" w:pos="1980"/>
        </w:tabs>
        <w:spacing w:after="0"/>
        <w:ind w:left="0" w:right="-766" w:firstLine="284"/>
        <w:jc w:val="both"/>
      </w:pPr>
      <w:r w:rsidRPr="00215198">
        <w:lastRenderedPageBreak/>
        <w:t>Noteikumi nosaka:</w:t>
      </w:r>
    </w:p>
    <w:p w:rsidR="005E6748" w:rsidRPr="00215198" w:rsidRDefault="00215198" w:rsidP="005E6771">
      <w:pPr>
        <w:tabs>
          <w:tab w:val="left" w:pos="0"/>
          <w:tab w:val="left" w:pos="142"/>
          <w:tab w:val="num" w:pos="567"/>
          <w:tab w:val="left" w:pos="993"/>
        </w:tabs>
        <w:spacing w:after="0" w:line="240" w:lineRule="auto"/>
        <w:ind w:firstLine="709"/>
        <w:jc w:val="both"/>
        <w:rPr>
          <w:rFonts w:ascii="Times New Roman" w:eastAsia="Times New Roman" w:hAnsi="Times New Roman" w:cs="Times New Roman"/>
          <w:sz w:val="24"/>
          <w:szCs w:val="24"/>
          <w:lang w:eastAsia="lv-LV"/>
        </w:rPr>
      </w:pPr>
      <w:r w:rsidRPr="00215198">
        <w:rPr>
          <w:rFonts w:ascii="Times New Roman" w:eastAsia="Times New Roman" w:hAnsi="Times New Roman" w:cs="Times New Roman"/>
          <w:sz w:val="24"/>
          <w:szCs w:val="24"/>
          <w:lang w:eastAsia="lv-LV"/>
        </w:rPr>
        <w:t>9</w:t>
      </w:r>
      <w:r w:rsidR="004B4342" w:rsidRPr="00215198">
        <w:rPr>
          <w:rFonts w:ascii="Times New Roman" w:eastAsia="Times New Roman" w:hAnsi="Times New Roman" w:cs="Times New Roman"/>
          <w:sz w:val="24"/>
          <w:szCs w:val="24"/>
          <w:lang w:eastAsia="lv-LV"/>
        </w:rPr>
        <w:t xml:space="preserve">.1. </w:t>
      </w:r>
      <w:r w:rsidR="005E6748" w:rsidRPr="00215198">
        <w:rPr>
          <w:rFonts w:ascii="Times New Roman" w:eastAsia="Times New Roman" w:hAnsi="Times New Roman" w:cs="Times New Roman"/>
          <w:sz w:val="24"/>
          <w:szCs w:val="24"/>
          <w:lang w:eastAsia="lv-LV"/>
        </w:rPr>
        <w:t>uzvedības noteikumus izglītības iestādē, tās teritorijā un izglītības iestādes organizētajos pasākumos;</w:t>
      </w:r>
    </w:p>
    <w:p w:rsidR="005E6748" w:rsidRPr="00215198" w:rsidRDefault="00215198" w:rsidP="005E6771">
      <w:pPr>
        <w:tabs>
          <w:tab w:val="left" w:pos="0"/>
          <w:tab w:val="left" w:pos="142"/>
          <w:tab w:val="num" w:pos="567"/>
          <w:tab w:val="left" w:pos="993"/>
        </w:tabs>
        <w:spacing w:after="0" w:line="240" w:lineRule="auto"/>
        <w:ind w:firstLine="709"/>
        <w:jc w:val="both"/>
        <w:rPr>
          <w:rFonts w:ascii="Times New Roman" w:hAnsi="Times New Roman" w:cs="Times New Roman"/>
          <w:sz w:val="24"/>
          <w:szCs w:val="24"/>
        </w:rPr>
      </w:pPr>
      <w:r w:rsidRPr="00215198">
        <w:rPr>
          <w:rFonts w:ascii="Times New Roman" w:hAnsi="Times New Roman" w:cs="Times New Roman"/>
          <w:sz w:val="24"/>
          <w:szCs w:val="24"/>
        </w:rPr>
        <w:t>9</w:t>
      </w:r>
      <w:r w:rsidR="005E6748" w:rsidRPr="00215198">
        <w:rPr>
          <w:rFonts w:ascii="Times New Roman" w:hAnsi="Times New Roman" w:cs="Times New Roman"/>
          <w:sz w:val="24"/>
          <w:szCs w:val="24"/>
        </w:rPr>
        <w:t xml:space="preserve">.2. evakuācijas plāna un informācijas par operatīvo dienestu izsaukšanu izvietojumu izglītības iestādē; </w:t>
      </w:r>
    </w:p>
    <w:p w:rsidR="005E6748" w:rsidRPr="005E6771" w:rsidRDefault="00215198" w:rsidP="005E6771">
      <w:pPr>
        <w:pStyle w:val="tv213"/>
        <w:tabs>
          <w:tab w:val="left" w:pos="0"/>
          <w:tab w:val="num" w:pos="567"/>
          <w:tab w:val="left" w:pos="993"/>
        </w:tabs>
        <w:spacing w:before="0" w:beforeAutospacing="0" w:after="0" w:afterAutospacing="0"/>
        <w:ind w:firstLine="709"/>
        <w:jc w:val="both"/>
      </w:pPr>
      <w:r>
        <w:t>9</w:t>
      </w:r>
      <w:r w:rsidR="004B4342" w:rsidRPr="005E6771">
        <w:t>.3.</w:t>
      </w:r>
      <w:r w:rsidR="006201AD">
        <w:t xml:space="preserve"> atkarību izraisošo vielu, munīcijas un speciālo līdzekļu</w:t>
      </w:r>
      <w:r w:rsidR="005E6748" w:rsidRPr="005E6771">
        <w:t xml:space="preserve"> iegādāšanās, lietošanas, glabāšanas un realizēšanas aizliegumu izglītības iestādē un tās teritorijā;</w:t>
      </w:r>
    </w:p>
    <w:p w:rsidR="005E6748" w:rsidRPr="005E6771" w:rsidRDefault="00215198" w:rsidP="005E6771">
      <w:pPr>
        <w:tabs>
          <w:tab w:val="left" w:pos="0"/>
          <w:tab w:val="num" w:pos="567"/>
          <w:tab w:val="left" w:pos="993"/>
        </w:tabs>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4B4342" w:rsidRPr="005E6771">
        <w:rPr>
          <w:rFonts w:ascii="Times New Roman" w:eastAsia="Times New Roman" w:hAnsi="Times New Roman" w:cs="Times New Roman"/>
          <w:sz w:val="24"/>
          <w:szCs w:val="24"/>
          <w:lang w:eastAsia="lv-LV"/>
        </w:rPr>
        <w:t xml:space="preserve">.4. </w:t>
      </w:r>
      <w:r w:rsidR="005E6748" w:rsidRPr="005E6771">
        <w:rPr>
          <w:rFonts w:ascii="Times New Roman" w:eastAsia="Times New Roman" w:hAnsi="Times New Roman" w:cs="Times New Roman"/>
          <w:sz w:val="24"/>
          <w:szCs w:val="24"/>
          <w:lang w:eastAsia="lv-LV"/>
        </w:rPr>
        <w:t>izglītojamā rīcību, ja izglītojamais kādas personas darbībā saskata draudus savai vai citu personu drošībai;</w:t>
      </w:r>
    </w:p>
    <w:p w:rsidR="00C20D13" w:rsidRPr="005E6771" w:rsidRDefault="00215198" w:rsidP="00215198">
      <w:pPr>
        <w:tabs>
          <w:tab w:val="left" w:pos="0"/>
          <w:tab w:val="num" w:pos="567"/>
          <w:tab w:val="left" w:pos="993"/>
        </w:tabs>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4B4342" w:rsidRPr="005E6771">
        <w:rPr>
          <w:rFonts w:ascii="Times New Roman" w:eastAsia="Times New Roman" w:hAnsi="Times New Roman" w:cs="Times New Roman"/>
          <w:sz w:val="24"/>
          <w:szCs w:val="24"/>
          <w:lang w:eastAsia="lv-LV"/>
        </w:rPr>
        <w:t xml:space="preserve">.5. </w:t>
      </w:r>
      <w:r w:rsidR="005E6748" w:rsidRPr="005E6771">
        <w:rPr>
          <w:rFonts w:ascii="Times New Roman" w:eastAsia="Times New Roman" w:hAnsi="Times New Roman" w:cs="Times New Roman"/>
          <w:sz w:val="24"/>
          <w:szCs w:val="24"/>
          <w:lang w:eastAsia="lv-LV"/>
        </w:rPr>
        <w:t>administrācijas un pedagogu rīcību, ja tiek konstatēta fiziska vai emocionāla vardarbība pret izglītojamo;</w:t>
      </w:r>
    </w:p>
    <w:p w:rsidR="005E6748" w:rsidRPr="005E6771" w:rsidRDefault="00215198" w:rsidP="005E6771">
      <w:pPr>
        <w:tabs>
          <w:tab w:val="left" w:pos="0"/>
          <w:tab w:val="num" w:pos="567"/>
          <w:tab w:val="left" w:pos="993"/>
        </w:tabs>
        <w:spacing w:after="0" w:line="240" w:lineRule="auto"/>
        <w:ind w:firstLine="70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4B4342" w:rsidRPr="005E6771">
        <w:rPr>
          <w:rFonts w:ascii="Times New Roman" w:eastAsia="Times New Roman" w:hAnsi="Times New Roman" w:cs="Times New Roman"/>
          <w:sz w:val="24"/>
          <w:szCs w:val="24"/>
          <w:lang w:eastAsia="lv-LV"/>
        </w:rPr>
        <w:t xml:space="preserve">.6. </w:t>
      </w:r>
      <w:r w:rsidR="005E6748" w:rsidRPr="005E6771">
        <w:rPr>
          <w:rFonts w:ascii="Times New Roman" w:eastAsia="Times New Roman" w:hAnsi="Times New Roman" w:cs="Times New Roman"/>
          <w:sz w:val="24"/>
          <w:szCs w:val="24"/>
          <w:lang w:eastAsia="lv-LV"/>
        </w:rPr>
        <w:t>atbildību par iekšējās kārtības noteikumu neievērošanu;</w:t>
      </w:r>
    </w:p>
    <w:p w:rsidR="005E6748" w:rsidRPr="005E6771" w:rsidRDefault="00215198" w:rsidP="005E6771">
      <w:pPr>
        <w:tabs>
          <w:tab w:val="left" w:pos="0"/>
          <w:tab w:val="num" w:pos="567"/>
          <w:tab w:val="left" w:pos="993"/>
        </w:tabs>
        <w:spacing w:after="0" w:line="240" w:lineRule="auto"/>
        <w:ind w:firstLine="70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4B4342" w:rsidRPr="005E6771">
        <w:rPr>
          <w:rFonts w:ascii="Times New Roman" w:eastAsia="Times New Roman" w:hAnsi="Times New Roman" w:cs="Times New Roman"/>
          <w:sz w:val="24"/>
          <w:szCs w:val="24"/>
          <w:lang w:eastAsia="lv-LV"/>
        </w:rPr>
        <w:t xml:space="preserve">.7. </w:t>
      </w:r>
      <w:r w:rsidR="005E6748" w:rsidRPr="005E6771">
        <w:rPr>
          <w:rFonts w:ascii="Times New Roman" w:eastAsia="Times New Roman" w:hAnsi="Times New Roman" w:cs="Times New Roman"/>
          <w:sz w:val="24"/>
          <w:szCs w:val="24"/>
          <w:lang w:eastAsia="lv-LV"/>
        </w:rPr>
        <w:t>citus jautājumus, kurus izglītības iestāde uzskata par būtiskiem.</w:t>
      </w:r>
    </w:p>
    <w:p w:rsidR="00BA19C9" w:rsidRPr="005E6771" w:rsidRDefault="0024613D" w:rsidP="005E6771">
      <w:pPr>
        <w:numPr>
          <w:ilvl w:val="0"/>
          <w:numId w:val="1"/>
        </w:numPr>
        <w:shd w:val="clear" w:color="auto" w:fill="FFFFFF"/>
        <w:tabs>
          <w:tab w:val="left" w:pos="0"/>
          <w:tab w:val="left" w:pos="142"/>
          <w:tab w:val="left" w:pos="567"/>
          <w:tab w:val="left" w:pos="993"/>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 xml:space="preserve">Noteikumi ir saistoši izglītības iestādes izglītojamiem un izglītības iestādes administrācijai, pedagogiem un atbalsta personālam (turpmāk – darbinieki). </w:t>
      </w:r>
      <w:r w:rsidR="007A3171" w:rsidRPr="005E6771">
        <w:rPr>
          <w:rFonts w:ascii="Times New Roman" w:eastAsia="MS Mincho" w:hAnsi="Times New Roman" w:cs="Times New Roman"/>
          <w:bCs/>
          <w:sz w:val="24"/>
          <w:szCs w:val="28"/>
          <w:lang w:eastAsia="ja-JP"/>
        </w:rPr>
        <w:t xml:space="preserve">Noteikumi ir publicēti izglītības iestādes </w:t>
      </w:r>
      <w:r w:rsidR="007A3171" w:rsidRPr="00033663">
        <w:rPr>
          <w:rFonts w:ascii="Times New Roman" w:eastAsia="MS Mincho" w:hAnsi="Times New Roman" w:cs="Times New Roman"/>
          <w:bCs/>
          <w:sz w:val="24"/>
          <w:szCs w:val="24"/>
          <w:lang w:eastAsia="ja-JP"/>
        </w:rPr>
        <w:t xml:space="preserve">tīmekļvietnē </w:t>
      </w:r>
      <w:hyperlink r:id="rId10" w:history="1">
        <w:r w:rsidR="00526C7F" w:rsidRPr="00751956">
          <w:rPr>
            <w:rStyle w:val="Hipersaite"/>
            <w:rFonts w:ascii="Times New Roman" w:hAnsi="Times New Roman" w:cs="Times New Roman"/>
            <w:sz w:val="24"/>
            <w:szCs w:val="24"/>
          </w:rPr>
          <w:t>www.riac.lv</w:t>
        </w:r>
      </w:hyperlink>
      <w:r w:rsidR="006201AD">
        <w:t>.</w:t>
      </w:r>
    </w:p>
    <w:p w:rsidR="00705616" w:rsidRPr="005E6771" w:rsidRDefault="002E2014" w:rsidP="005E6771">
      <w:pPr>
        <w:pStyle w:val="Sarakstarindkopa"/>
        <w:numPr>
          <w:ilvl w:val="0"/>
          <w:numId w:val="1"/>
        </w:numPr>
        <w:tabs>
          <w:tab w:val="left" w:pos="567"/>
          <w:tab w:val="left" w:pos="709"/>
          <w:tab w:val="left" w:pos="993"/>
          <w:tab w:val="num" w:pos="1418"/>
        </w:tabs>
        <w:spacing w:after="0" w:line="240" w:lineRule="auto"/>
        <w:ind w:left="0" w:firstLine="709"/>
        <w:jc w:val="both"/>
        <w:rPr>
          <w:b/>
        </w:rPr>
      </w:pPr>
      <w:r w:rsidRPr="005E6771">
        <w:rPr>
          <w:rFonts w:ascii="Times New Roman" w:eastAsia="MS Mincho" w:hAnsi="Times New Roman" w:cs="Times New Roman"/>
          <w:bCs/>
          <w:sz w:val="24"/>
          <w:szCs w:val="28"/>
          <w:lang w:eastAsia="ja-JP"/>
        </w:rPr>
        <w:t>Izglītojamie</w:t>
      </w:r>
      <w:r w:rsidR="0024613D" w:rsidRPr="005E6771">
        <w:rPr>
          <w:rFonts w:ascii="Times New Roman" w:eastAsia="MS Mincho" w:hAnsi="Times New Roman" w:cs="Times New Roman"/>
          <w:bCs/>
          <w:sz w:val="24"/>
          <w:szCs w:val="28"/>
          <w:lang w:eastAsia="ja-JP"/>
        </w:rPr>
        <w:t xml:space="preserve"> un viņu likumiskie </w:t>
      </w:r>
      <w:r w:rsidR="0024613D" w:rsidRPr="005E6771">
        <w:rPr>
          <w:rFonts w:ascii="Times New Roman" w:eastAsia="MS Mincho" w:hAnsi="Times New Roman" w:cs="Times New Roman"/>
          <w:bCs/>
          <w:sz w:val="24"/>
          <w:szCs w:val="24"/>
          <w:lang w:eastAsia="ja-JP"/>
        </w:rPr>
        <w:t xml:space="preserve">pārstāvji </w:t>
      </w:r>
      <w:r w:rsidRPr="005E6771">
        <w:rPr>
          <w:rFonts w:ascii="Times New Roman" w:eastAsia="MS Mincho" w:hAnsi="Times New Roman" w:cs="Times New Roman"/>
          <w:bCs/>
          <w:sz w:val="24"/>
          <w:szCs w:val="24"/>
          <w:lang w:eastAsia="ja-JP"/>
        </w:rPr>
        <w:t>ar noteikumiem tiek iepazīstināti</w:t>
      </w:r>
      <w:r w:rsidR="0086309B">
        <w:rPr>
          <w:rFonts w:ascii="Times New Roman" w:eastAsia="MS Mincho" w:hAnsi="Times New Roman" w:cs="Times New Roman"/>
          <w:bCs/>
          <w:sz w:val="24"/>
          <w:szCs w:val="24"/>
          <w:lang w:eastAsia="ja-JP"/>
        </w:rPr>
        <w:t xml:space="preserve"> </w:t>
      </w:r>
      <w:r w:rsidRPr="005E6771">
        <w:rPr>
          <w:rFonts w:ascii="Times New Roman" w:eastAsia="MS Mincho" w:hAnsi="Times New Roman" w:cs="Times New Roman"/>
          <w:bCs/>
          <w:sz w:val="24"/>
          <w:szCs w:val="24"/>
          <w:lang w:eastAsia="ja-JP"/>
        </w:rPr>
        <w:t>katra mācību gada sākumā – septembrī, iepazīšanos apstiprinot ar savu parakstu.</w:t>
      </w:r>
      <w:r w:rsidR="00705616" w:rsidRPr="005E6771">
        <w:rPr>
          <w:rFonts w:ascii="Times New Roman" w:eastAsia="MS Mincho" w:hAnsi="Times New Roman" w:cs="Times New Roman"/>
          <w:bCs/>
          <w:sz w:val="24"/>
          <w:szCs w:val="24"/>
          <w:lang w:eastAsia="ja-JP"/>
        </w:rPr>
        <w:t xml:space="preserve"> Likumiskie pārstāvji </w:t>
      </w:r>
      <w:r w:rsidR="00961F53" w:rsidRPr="005E6771">
        <w:rPr>
          <w:rFonts w:ascii="Times New Roman" w:hAnsi="Times New Roman" w:cs="Times New Roman"/>
          <w:bCs/>
          <w:sz w:val="24"/>
          <w:szCs w:val="24"/>
        </w:rPr>
        <w:t xml:space="preserve">ar noteikumiem </w:t>
      </w:r>
      <w:r w:rsidR="00705616" w:rsidRPr="005E6771">
        <w:rPr>
          <w:rFonts w:ascii="Times New Roman" w:hAnsi="Times New Roman" w:cs="Times New Roman"/>
          <w:bCs/>
          <w:sz w:val="24"/>
          <w:szCs w:val="24"/>
        </w:rPr>
        <w:t>tiek iepazīstināti pirmajā rudens klases vecāku sapulcē.</w:t>
      </w:r>
    </w:p>
    <w:p w:rsidR="002E2014" w:rsidRPr="006456AC" w:rsidRDefault="002E2014" w:rsidP="005E6771">
      <w:pPr>
        <w:pStyle w:val="Sarakstarindkopa"/>
        <w:numPr>
          <w:ilvl w:val="0"/>
          <w:numId w:val="1"/>
        </w:numPr>
        <w:tabs>
          <w:tab w:val="left" w:pos="567"/>
          <w:tab w:val="left" w:pos="709"/>
          <w:tab w:val="left" w:pos="993"/>
          <w:tab w:val="num" w:pos="1418"/>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bCs/>
          <w:sz w:val="24"/>
          <w:szCs w:val="28"/>
          <w:lang w:eastAsia="ja-JP"/>
        </w:rPr>
        <w:t>Izglītojamos</w:t>
      </w:r>
      <w:r w:rsidR="0024613D" w:rsidRPr="005E6771">
        <w:rPr>
          <w:rFonts w:ascii="Times New Roman" w:eastAsia="MS Mincho" w:hAnsi="Times New Roman" w:cs="Times New Roman"/>
          <w:bCs/>
          <w:sz w:val="24"/>
          <w:szCs w:val="28"/>
          <w:lang w:eastAsia="ja-JP"/>
        </w:rPr>
        <w:t xml:space="preserve"> (un viņu likumiskos pārstāvju</w:t>
      </w:r>
      <w:r w:rsidR="00961F53" w:rsidRPr="005E6771">
        <w:rPr>
          <w:rFonts w:ascii="Times New Roman" w:eastAsia="MS Mincho" w:hAnsi="Times New Roman" w:cs="Times New Roman"/>
          <w:bCs/>
          <w:sz w:val="24"/>
          <w:szCs w:val="28"/>
          <w:lang w:eastAsia="ja-JP"/>
        </w:rPr>
        <w:t>s</w:t>
      </w:r>
      <w:r w:rsidR="0024613D" w:rsidRPr="005E6771">
        <w:rPr>
          <w:rFonts w:ascii="Times New Roman" w:eastAsia="MS Mincho" w:hAnsi="Times New Roman" w:cs="Times New Roman"/>
          <w:bCs/>
          <w:sz w:val="24"/>
          <w:szCs w:val="28"/>
          <w:lang w:eastAsia="ja-JP"/>
        </w:rPr>
        <w:t>)</w:t>
      </w:r>
      <w:r w:rsidRPr="005E6771">
        <w:rPr>
          <w:rFonts w:ascii="Times New Roman" w:eastAsia="MS Mincho" w:hAnsi="Times New Roman" w:cs="Times New Roman"/>
          <w:bCs/>
          <w:sz w:val="24"/>
          <w:szCs w:val="28"/>
          <w:lang w:eastAsia="ja-JP"/>
        </w:rPr>
        <w:t xml:space="preserve">, kuri </w:t>
      </w:r>
      <w:r w:rsidR="00961F53" w:rsidRPr="005E6771">
        <w:rPr>
          <w:rFonts w:ascii="Times New Roman" w:eastAsia="MS Mincho" w:hAnsi="Times New Roman" w:cs="Times New Roman"/>
          <w:bCs/>
          <w:sz w:val="24"/>
          <w:szCs w:val="28"/>
          <w:lang w:eastAsia="ja-JP"/>
        </w:rPr>
        <w:t>tiek uzņemti</w:t>
      </w:r>
      <w:r w:rsidRPr="005E6771">
        <w:rPr>
          <w:rFonts w:ascii="Times New Roman" w:eastAsia="MS Mincho" w:hAnsi="Times New Roman" w:cs="Times New Roman"/>
          <w:bCs/>
          <w:sz w:val="24"/>
          <w:szCs w:val="28"/>
          <w:lang w:eastAsia="ja-JP"/>
        </w:rPr>
        <w:t xml:space="preserve"> izglītības iestādē mācību gada laikā, ar noteikumiem iepazīstina </w:t>
      </w:r>
      <w:r w:rsidR="00961F53" w:rsidRPr="005E6771">
        <w:rPr>
          <w:rFonts w:ascii="Times New Roman" w:eastAsia="MS Mincho" w:hAnsi="Times New Roman" w:cs="Times New Roman"/>
          <w:bCs/>
          <w:sz w:val="24"/>
          <w:szCs w:val="28"/>
          <w:lang w:eastAsia="ja-JP"/>
        </w:rPr>
        <w:t>uzņemšanas</w:t>
      </w:r>
      <w:r w:rsidRPr="005E6771">
        <w:rPr>
          <w:rFonts w:ascii="Times New Roman" w:eastAsia="MS Mincho" w:hAnsi="Times New Roman" w:cs="Times New Roman"/>
          <w:bCs/>
          <w:sz w:val="24"/>
          <w:szCs w:val="28"/>
          <w:lang w:eastAsia="ja-JP"/>
        </w:rPr>
        <w:t xml:space="preserve"> brīdī. </w:t>
      </w:r>
      <w:r w:rsidRPr="005E6771">
        <w:rPr>
          <w:rFonts w:ascii="Times New Roman" w:eastAsia="MS Mincho" w:hAnsi="Times New Roman" w:cs="Times New Roman"/>
          <w:sz w:val="24"/>
          <w:szCs w:val="28"/>
          <w:lang w:eastAsia="ja-JP"/>
        </w:rPr>
        <w:t>Izglītojamo</w:t>
      </w:r>
      <w:r w:rsidR="00215198">
        <w:rPr>
          <w:rFonts w:ascii="Times New Roman" w:eastAsia="MS Mincho" w:hAnsi="Times New Roman" w:cs="Times New Roman"/>
          <w:sz w:val="24"/>
          <w:szCs w:val="28"/>
          <w:lang w:eastAsia="ja-JP"/>
        </w:rPr>
        <w:t>/likumisko pārstāvju</w:t>
      </w:r>
      <w:r w:rsidRPr="005E6771">
        <w:rPr>
          <w:rFonts w:ascii="Times New Roman" w:eastAsia="MS Mincho" w:hAnsi="Times New Roman" w:cs="Times New Roman"/>
          <w:sz w:val="24"/>
          <w:szCs w:val="28"/>
          <w:lang w:eastAsia="ja-JP"/>
        </w:rPr>
        <w:t xml:space="preserve"> iepazīstināšanu ar iekšējās kārt</w:t>
      </w:r>
      <w:r w:rsidR="00526C7F">
        <w:rPr>
          <w:rFonts w:ascii="Times New Roman" w:eastAsia="MS Mincho" w:hAnsi="Times New Roman" w:cs="Times New Roman"/>
          <w:sz w:val="24"/>
          <w:szCs w:val="28"/>
          <w:lang w:eastAsia="ja-JP"/>
        </w:rPr>
        <w:t>ības noteiku</w:t>
      </w:r>
      <w:r w:rsidR="00215198">
        <w:rPr>
          <w:rFonts w:ascii="Times New Roman" w:eastAsia="MS Mincho" w:hAnsi="Times New Roman" w:cs="Times New Roman"/>
          <w:sz w:val="24"/>
          <w:szCs w:val="28"/>
          <w:lang w:eastAsia="ja-JP"/>
        </w:rPr>
        <w:t>miem reģistrē pēc e-klases žurnāla veidlapas</w:t>
      </w:r>
      <w:r w:rsidR="00961F53" w:rsidRPr="005E6771">
        <w:rPr>
          <w:rFonts w:ascii="Times New Roman" w:eastAsia="MS Mincho" w:hAnsi="Times New Roman" w:cs="Times New Roman"/>
          <w:sz w:val="24"/>
          <w:szCs w:val="28"/>
          <w:lang w:eastAsia="ja-JP"/>
        </w:rPr>
        <w:t xml:space="preserve">. </w:t>
      </w:r>
      <w:r w:rsidRPr="005E6771">
        <w:rPr>
          <w:rFonts w:ascii="Times New Roman" w:eastAsia="MS Mincho" w:hAnsi="Times New Roman" w:cs="Times New Roman"/>
          <w:sz w:val="24"/>
          <w:szCs w:val="28"/>
          <w:lang w:eastAsia="ja-JP"/>
        </w:rPr>
        <w:t>Izglītojamais atbilstoši spējām un prasmēm to apliecina ar ierakstu "</w:t>
      </w:r>
      <w:r w:rsidRPr="006456AC">
        <w:rPr>
          <w:rFonts w:ascii="Times New Roman" w:eastAsia="MS Mincho" w:hAnsi="Times New Roman" w:cs="Times New Roman"/>
          <w:sz w:val="24"/>
          <w:szCs w:val="28"/>
          <w:lang w:eastAsia="ja-JP"/>
        </w:rPr>
        <w:t>iepazinos"</w:t>
      </w:r>
      <w:r w:rsidR="00526C7F" w:rsidRPr="006456AC">
        <w:rPr>
          <w:rFonts w:ascii="Times New Roman" w:eastAsia="MS Mincho" w:hAnsi="Times New Roman" w:cs="Times New Roman"/>
          <w:sz w:val="24"/>
          <w:szCs w:val="28"/>
          <w:lang w:eastAsia="ja-JP"/>
        </w:rPr>
        <w:t xml:space="preserve"> klases audzinātāja veidlapā</w:t>
      </w:r>
      <w:r w:rsidRPr="006456AC">
        <w:rPr>
          <w:rFonts w:ascii="Times New Roman" w:eastAsia="MS Mincho" w:hAnsi="Times New Roman" w:cs="Times New Roman"/>
          <w:sz w:val="24"/>
          <w:szCs w:val="28"/>
          <w:lang w:eastAsia="ja-JP"/>
        </w:rPr>
        <w:t>, norādot datumu un parakstu.</w:t>
      </w:r>
    </w:p>
    <w:p w:rsidR="002E2014" w:rsidRPr="005E6771" w:rsidRDefault="007A3171" w:rsidP="005E6771">
      <w:pPr>
        <w:numPr>
          <w:ilvl w:val="0"/>
          <w:numId w:val="1"/>
        </w:numPr>
        <w:tabs>
          <w:tab w:val="left" w:pos="567"/>
          <w:tab w:val="left" w:pos="709"/>
          <w:tab w:val="left" w:pos="1134"/>
        </w:tabs>
        <w:spacing w:after="0" w:line="240" w:lineRule="auto"/>
        <w:ind w:left="0" w:firstLine="709"/>
        <w:jc w:val="both"/>
        <w:rPr>
          <w:rFonts w:ascii="Times New Roman" w:eastAsia="MS Mincho" w:hAnsi="Times New Roman" w:cs="Times New Roman"/>
          <w:bCs/>
          <w:sz w:val="24"/>
          <w:szCs w:val="28"/>
          <w:lang w:eastAsia="ja-JP"/>
        </w:rPr>
      </w:pPr>
      <w:r w:rsidRPr="005E6771">
        <w:rPr>
          <w:rFonts w:ascii="Times New Roman" w:eastAsia="MS Mincho" w:hAnsi="Times New Roman" w:cs="Times New Roman"/>
          <w:sz w:val="24"/>
          <w:szCs w:val="28"/>
          <w:lang w:eastAsia="ja-JP"/>
        </w:rPr>
        <w:t xml:space="preserve">Darbinieki ar noteikumiem tiek iepazīstināti vienlaikus ar darba tiesisko attiecību uzsākšanu izglītības iestādē. </w:t>
      </w:r>
      <w:r w:rsidR="002E2014" w:rsidRPr="005E6771">
        <w:rPr>
          <w:rFonts w:ascii="Times New Roman" w:eastAsia="MS Mincho" w:hAnsi="Times New Roman" w:cs="Times New Roman"/>
          <w:sz w:val="24"/>
          <w:szCs w:val="28"/>
          <w:lang w:eastAsia="ja-JP"/>
        </w:rPr>
        <w:t>Apmeklētāji ar noteikumiem</w:t>
      </w:r>
      <w:r w:rsidR="00531FEB" w:rsidRPr="005E6771">
        <w:rPr>
          <w:rFonts w:ascii="Times New Roman" w:eastAsia="MS Mincho" w:hAnsi="Times New Roman" w:cs="Times New Roman"/>
          <w:sz w:val="24"/>
          <w:szCs w:val="28"/>
          <w:lang w:eastAsia="ja-JP"/>
        </w:rPr>
        <w:t>, kas attiecas uz uzturēšanos izglītības iestādē,</w:t>
      </w:r>
      <w:r w:rsidR="002E2014" w:rsidRPr="005E6771">
        <w:rPr>
          <w:rFonts w:ascii="Times New Roman" w:eastAsia="MS Mincho" w:hAnsi="Times New Roman" w:cs="Times New Roman"/>
          <w:sz w:val="24"/>
          <w:szCs w:val="28"/>
          <w:lang w:eastAsia="ja-JP"/>
        </w:rPr>
        <w:t xml:space="preserve"> iepazīstas </w:t>
      </w:r>
      <w:r w:rsidRPr="005E6771">
        <w:rPr>
          <w:rFonts w:ascii="Times New Roman" w:eastAsia="MS Mincho" w:hAnsi="Times New Roman" w:cs="Times New Roman"/>
          <w:sz w:val="24"/>
          <w:szCs w:val="28"/>
          <w:lang w:eastAsia="ja-JP"/>
        </w:rPr>
        <w:t>pie dežuranta vai cita atbildīgā darbinieka vestibilā</w:t>
      </w:r>
      <w:r w:rsidR="002E2014" w:rsidRPr="005E6771">
        <w:rPr>
          <w:rFonts w:ascii="Times New Roman" w:eastAsia="MS Mincho" w:hAnsi="Times New Roman" w:cs="Times New Roman"/>
          <w:sz w:val="24"/>
          <w:szCs w:val="28"/>
          <w:lang w:eastAsia="ja-JP"/>
        </w:rPr>
        <w:t xml:space="preserve">. </w:t>
      </w:r>
    </w:p>
    <w:p w:rsidR="002E2014" w:rsidRPr="005E6771" w:rsidRDefault="002E2014" w:rsidP="005E6771">
      <w:pPr>
        <w:numPr>
          <w:ilvl w:val="0"/>
          <w:numId w:val="1"/>
        </w:numPr>
        <w:shd w:val="clear" w:color="auto" w:fill="FFFFFF"/>
        <w:tabs>
          <w:tab w:val="left" w:pos="567"/>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 xml:space="preserve"> Izglītojamie un izglītības iestādes darbinieki katru gadu </w:t>
      </w:r>
      <w:r w:rsidR="00215198">
        <w:rPr>
          <w:rFonts w:ascii="Times New Roman" w:eastAsia="MS Mincho" w:hAnsi="Times New Roman" w:cs="Times New Roman"/>
          <w:sz w:val="24"/>
          <w:szCs w:val="28"/>
          <w:lang w:eastAsia="ja-JP"/>
        </w:rPr>
        <w:t>augustā</w:t>
      </w:r>
      <w:r w:rsidRPr="005E6771">
        <w:rPr>
          <w:rFonts w:ascii="Times New Roman" w:eastAsia="MS Mincho" w:hAnsi="Times New Roman" w:cs="Times New Roman"/>
          <w:sz w:val="24"/>
          <w:szCs w:val="28"/>
          <w:lang w:eastAsia="ja-JP"/>
        </w:rPr>
        <w:t xml:space="preserve"> iepazīstas </w:t>
      </w:r>
      <w:r w:rsidR="00961F53" w:rsidRPr="005E6771">
        <w:rPr>
          <w:rFonts w:ascii="Times New Roman" w:eastAsia="MS Mincho" w:hAnsi="Times New Roman" w:cs="Times New Roman"/>
          <w:sz w:val="24"/>
          <w:szCs w:val="28"/>
          <w:lang w:eastAsia="ja-JP"/>
        </w:rPr>
        <w:t>arī</w:t>
      </w:r>
      <w:r w:rsidR="00705616" w:rsidRPr="005E6771">
        <w:rPr>
          <w:rFonts w:ascii="Times New Roman" w:eastAsia="MS Mincho" w:hAnsi="Times New Roman" w:cs="Times New Roman"/>
          <w:sz w:val="24"/>
          <w:szCs w:val="28"/>
          <w:lang w:eastAsia="ja-JP"/>
        </w:rPr>
        <w:t xml:space="preserve"> ar </w:t>
      </w:r>
      <w:r w:rsidRPr="005E6771">
        <w:rPr>
          <w:rFonts w:ascii="Times New Roman" w:eastAsia="MS Mincho" w:hAnsi="Times New Roman" w:cs="Times New Roman"/>
          <w:sz w:val="24"/>
          <w:szCs w:val="28"/>
          <w:lang w:eastAsia="ja-JP"/>
        </w:rPr>
        <w:t>izglītības iestādes galvenajām prioritātēm, mērķiem un uzdevumiem, savas kompetences ietvaros atbild par to īstenošanu un izglītības iestādes turpmākās attīstības veicināšanu.</w:t>
      </w:r>
    </w:p>
    <w:p w:rsidR="002E2014" w:rsidRPr="005E6771" w:rsidRDefault="002E2014" w:rsidP="005E6771">
      <w:pPr>
        <w:numPr>
          <w:ilvl w:val="0"/>
          <w:numId w:val="1"/>
        </w:numPr>
        <w:shd w:val="clear" w:color="auto" w:fill="FFFFFF"/>
        <w:tabs>
          <w:tab w:val="left" w:pos="567"/>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 xml:space="preserve"> Izglītojamo uzņemšanu, pārcelšanu un atskaitīšanu no izglītības iestādes nosaka attiecīgie Ministru kabineta noteikumi par kārtību, kādā izglītojamie tiek uzņemti vispārējās izglītības iestādēs un atskaitīti no tām, un obligātajām prasībām pārcelšanai uz nākamo klasi.</w:t>
      </w:r>
    </w:p>
    <w:p w:rsidR="002E2014" w:rsidRPr="005E6771" w:rsidRDefault="002E2014" w:rsidP="005E6771">
      <w:pPr>
        <w:tabs>
          <w:tab w:val="left" w:pos="709"/>
          <w:tab w:val="left" w:pos="993"/>
          <w:tab w:val="left" w:pos="1080"/>
          <w:tab w:val="left" w:pos="1440"/>
          <w:tab w:val="left" w:pos="1980"/>
        </w:tabs>
        <w:spacing w:after="0" w:line="240" w:lineRule="auto"/>
        <w:ind w:firstLine="709"/>
        <w:rPr>
          <w:rFonts w:ascii="Times New Roman" w:eastAsia="MS Mincho" w:hAnsi="Times New Roman" w:cs="Times New Roman"/>
          <w:b/>
          <w:i/>
          <w:sz w:val="28"/>
          <w:szCs w:val="28"/>
          <w:lang w:eastAsia="ja-JP"/>
        </w:rPr>
      </w:pPr>
    </w:p>
    <w:p w:rsidR="002E2014" w:rsidRPr="00C20D13" w:rsidRDefault="002A46AC" w:rsidP="002A46AC">
      <w:pPr>
        <w:tabs>
          <w:tab w:val="left" w:pos="709"/>
          <w:tab w:val="left" w:pos="993"/>
          <w:tab w:val="left" w:pos="1080"/>
          <w:tab w:val="left" w:pos="1440"/>
        </w:tabs>
        <w:spacing w:after="0" w:line="240" w:lineRule="auto"/>
        <w:ind w:left="1080"/>
        <w:jc w:val="center"/>
        <w:rPr>
          <w:rFonts w:ascii="Times New Roman" w:eastAsia="Times New Roman" w:hAnsi="Times New Roman" w:cs="Times New Roman"/>
          <w:sz w:val="28"/>
          <w:szCs w:val="28"/>
          <w:lang w:eastAsia="ru-RU"/>
        </w:rPr>
      </w:pPr>
      <w:r>
        <w:rPr>
          <w:rFonts w:ascii="Times New Roman" w:eastAsia="MS Mincho" w:hAnsi="Times New Roman" w:cs="Times New Roman"/>
          <w:b/>
          <w:sz w:val="28"/>
          <w:szCs w:val="28"/>
          <w:lang w:eastAsia="ja-JP"/>
        </w:rPr>
        <w:t xml:space="preserve">II </w:t>
      </w:r>
      <w:r w:rsidR="002E2014" w:rsidRPr="00C20D13">
        <w:rPr>
          <w:rFonts w:ascii="Times New Roman" w:eastAsia="MS Mincho" w:hAnsi="Times New Roman" w:cs="Times New Roman"/>
          <w:b/>
          <w:sz w:val="28"/>
          <w:szCs w:val="28"/>
          <w:lang w:eastAsia="ja-JP"/>
        </w:rPr>
        <w:t>Izglītības procesa organizācija un saistītie noteikumi</w:t>
      </w:r>
    </w:p>
    <w:p w:rsidR="00C20D13" w:rsidRPr="00C20D13" w:rsidRDefault="00C20D13" w:rsidP="00215198">
      <w:pPr>
        <w:tabs>
          <w:tab w:val="left" w:pos="709"/>
          <w:tab w:val="left" w:pos="993"/>
          <w:tab w:val="left" w:pos="1080"/>
          <w:tab w:val="left" w:pos="1440"/>
        </w:tabs>
        <w:spacing w:after="0" w:line="240" w:lineRule="auto"/>
        <w:rPr>
          <w:rFonts w:ascii="Times New Roman" w:eastAsia="Times New Roman" w:hAnsi="Times New Roman" w:cs="Times New Roman"/>
          <w:sz w:val="28"/>
          <w:szCs w:val="28"/>
          <w:lang w:eastAsia="ru-RU"/>
        </w:rPr>
      </w:pPr>
    </w:p>
    <w:p w:rsidR="002E2014" w:rsidRPr="005E6771" w:rsidRDefault="002E2014" w:rsidP="005E6771">
      <w:pPr>
        <w:numPr>
          <w:ilvl w:val="0"/>
          <w:numId w:val="1"/>
        </w:numPr>
        <w:tabs>
          <w:tab w:val="left" w:pos="567"/>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Times New Roman" w:hAnsi="Times New Roman" w:cs="Times New Roman"/>
          <w:sz w:val="24"/>
          <w:szCs w:val="28"/>
          <w:lang w:eastAsia="ru-RU"/>
        </w:rPr>
        <w:t xml:space="preserve">Mācību gada sākumu, semestrus, brīvlaikus </w:t>
      </w:r>
      <w:r w:rsidRPr="005E6771">
        <w:rPr>
          <w:rFonts w:ascii="Times New Roman" w:eastAsia="MS Mincho" w:hAnsi="Times New Roman" w:cs="Times New Roman"/>
          <w:sz w:val="24"/>
          <w:szCs w:val="28"/>
          <w:lang w:eastAsia="ja-JP"/>
        </w:rPr>
        <w:t>un mācību gada beigas nosaka Ministru kabineta noteikumi par attiecīgā mācību gada sākuma un beigu laiku.</w:t>
      </w:r>
    </w:p>
    <w:p w:rsidR="00FE33A3" w:rsidRPr="005E6771" w:rsidRDefault="002E2014"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Mācības izglītības iestādē notiek piecas dienas nedēļā</w:t>
      </w:r>
      <w:r w:rsidR="00FE33A3" w:rsidRPr="005E6771">
        <w:rPr>
          <w:rFonts w:ascii="Times New Roman" w:eastAsia="MS Mincho" w:hAnsi="Times New Roman" w:cs="Times New Roman"/>
          <w:sz w:val="24"/>
          <w:szCs w:val="28"/>
          <w:lang w:eastAsia="ja-JP"/>
        </w:rPr>
        <w:t xml:space="preserve"> valstī noteikto darba dienu laikā</w:t>
      </w:r>
      <w:r w:rsidRPr="005E6771">
        <w:rPr>
          <w:rFonts w:ascii="Times New Roman" w:eastAsia="MS Mincho" w:hAnsi="Times New Roman" w:cs="Times New Roman"/>
          <w:sz w:val="24"/>
          <w:szCs w:val="28"/>
          <w:lang w:eastAsia="ja-JP"/>
        </w:rPr>
        <w:t xml:space="preserve">. Interešu izglītības nodarbības un </w:t>
      </w:r>
      <w:proofErr w:type="spellStart"/>
      <w:r w:rsidRPr="005E6771">
        <w:rPr>
          <w:rFonts w:ascii="Times New Roman" w:eastAsia="MS Mincho" w:hAnsi="Times New Roman" w:cs="Times New Roman"/>
          <w:sz w:val="24"/>
          <w:szCs w:val="28"/>
          <w:lang w:eastAsia="ja-JP"/>
        </w:rPr>
        <w:t>ārpusstundu</w:t>
      </w:r>
      <w:proofErr w:type="spellEnd"/>
      <w:r w:rsidRPr="005E6771">
        <w:rPr>
          <w:rFonts w:ascii="Times New Roman" w:eastAsia="MS Mincho" w:hAnsi="Times New Roman" w:cs="Times New Roman"/>
          <w:sz w:val="24"/>
          <w:szCs w:val="28"/>
          <w:lang w:eastAsia="ja-JP"/>
        </w:rPr>
        <w:t xml:space="preserve"> </w:t>
      </w:r>
      <w:r w:rsidR="00FE33A3" w:rsidRPr="005E6771">
        <w:rPr>
          <w:rFonts w:ascii="Times New Roman" w:eastAsia="MS Mincho" w:hAnsi="Times New Roman" w:cs="Times New Roman"/>
          <w:sz w:val="24"/>
          <w:szCs w:val="28"/>
          <w:lang w:eastAsia="ja-JP"/>
        </w:rPr>
        <w:t>nodarbības un pasākumi</w:t>
      </w:r>
      <w:r w:rsidR="006201AD">
        <w:rPr>
          <w:rFonts w:ascii="Times New Roman" w:eastAsia="MS Mincho" w:hAnsi="Times New Roman" w:cs="Times New Roman"/>
          <w:sz w:val="24"/>
          <w:szCs w:val="28"/>
          <w:lang w:eastAsia="ja-JP"/>
        </w:rPr>
        <w:t xml:space="preserve"> </w:t>
      </w:r>
      <w:r w:rsidR="00FE33A3" w:rsidRPr="005E6771">
        <w:rPr>
          <w:rFonts w:ascii="Times New Roman" w:eastAsia="MS Mincho" w:hAnsi="Times New Roman" w:cs="Times New Roman"/>
          <w:sz w:val="24"/>
          <w:szCs w:val="28"/>
          <w:lang w:eastAsia="ja-JP"/>
        </w:rPr>
        <w:t>var tikt organizēti</w:t>
      </w:r>
      <w:r w:rsidRPr="005E6771">
        <w:rPr>
          <w:rFonts w:ascii="Times New Roman" w:eastAsia="MS Mincho" w:hAnsi="Times New Roman" w:cs="Times New Roman"/>
          <w:sz w:val="24"/>
          <w:szCs w:val="28"/>
          <w:lang w:eastAsia="ja-JP"/>
        </w:rPr>
        <w:t xml:space="preserve"> arī brīvdienās. </w:t>
      </w:r>
    </w:p>
    <w:p w:rsidR="00C57D29" w:rsidRPr="00215198" w:rsidRDefault="00FE33A3"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bCs/>
          <w:sz w:val="24"/>
          <w:szCs w:val="24"/>
          <w:lang w:eastAsia="ja-JP"/>
        </w:rPr>
      </w:pPr>
      <w:proofErr w:type="spellStart"/>
      <w:r w:rsidRPr="005E6771">
        <w:rPr>
          <w:rFonts w:ascii="Times New Roman" w:hAnsi="Times New Roman" w:cs="Times New Roman"/>
          <w:bCs/>
          <w:sz w:val="24"/>
          <w:szCs w:val="24"/>
        </w:rPr>
        <w:t>Ārpusstundu</w:t>
      </w:r>
      <w:proofErr w:type="spellEnd"/>
      <w:r w:rsidRPr="005E6771">
        <w:rPr>
          <w:rFonts w:ascii="Times New Roman" w:hAnsi="Times New Roman" w:cs="Times New Roman"/>
          <w:bCs/>
          <w:sz w:val="24"/>
          <w:szCs w:val="24"/>
        </w:rPr>
        <w:t xml:space="preserve"> </w:t>
      </w:r>
      <w:r w:rsidR="00C57D29" w:rsidRPr="005E6771">
        <w:rPr>
          <w:rFonts w:ascii="Times New Roman" w:hAnsi="Times New Roman" w:cs="Times New Roman"/>
          <w:bCs/>
          <w:sz w:val="24"/>
          <w:szCs w:val="24"/>
        </w:rPr>
        <w:t>nodarbīb</w:t>
      </w:r>
      <w:r w:rsidRPr="005E6771">
        <w:rPr>
          <w:rFonts w:ascii="Times New Roman" w:hAnsi="Times New Roman" w:cs="Times New Roman"/>
          <w:bCs/>
          <w:sz w:val="24"/>
          <w:szCs w:val="24"/>
        </w:rPr>
        <w:t>ās</w:t>
      </w:r>
      <w:r w:rsidR="00526C7F">
        <w:rPr>
          <w:rFonts w:ascii="Times New Roman" w:hAnsi="Times New Roman" w:cs="Times New Roman"/>
          <w:bCs/>
          <w:sz w:val="24"/>
          <w:szCs w:val="24"/>
        </w:rPr>
        <w:t xml:space="preserve"> veic rehabilitācijas pasākumus, </w:t>
      </w:r>
      <w:r w:rsidRPr="005E6771">
        <w:rPr>
          <w:rFonts w:ascii="Times New Roman" w:hAnsi="Times New Roman" w:cs="Times New Roman"/>
          <w:bCs/>
          <w:sz w:val="24"/>
          <w:szCs w:val="24"/>
        </w:rPr>
        <w:t>attīsta</w:t>
      </w:r>
      <w:r w:rsidR="00C57D29" w:rsidRPr="005E6771">
        <w:rPr>
          <w:rFonts w:ascii="Times New Roman" w:hAnsi="Times New Roman" w:cs="Times New Roman"/>
          <w:bCs/>
          <w:sz w:val="24"/>
          <w:szCs w:val="24"/>
        </w:rPr>
        <w:t xml:space="preserve"> b</w:t>
      </w:r>
      <w:r w:rsidR="00526C7F">
        <w:rPr>
          <w:rFonts w:ascii="Times New Roman" w:hAnsi="Times New Roman" w:cs="Times New Roman"/>
          <w:bCs/>
          <w:sz w:val="24"/>
          <w:szCs w:val="24"/>
        </w:rPr>
        <w:t>ērnu un jauniešu spējas</w:t>
      </w:r>
      <w:r w:rsidR="00C57D29" w:rsidRPr="005E6771">
        <w:rPr>
          <w:rFonts w:ascii="Times New Roman" w:hAnsi="Times New Roman" w:cs="Times New Roman"/>
          <w:bCs/>
          <w:sz w:val="24"/>
          <w:szCs w:val="24"/>
        </w:rPr>
        <w:t xml:space="preserve"> un individuālās intereses, veicina profesijas izvēli, brīvā laika saturīg</w:t>
      </w:r>
      <w:r w:rsidR="00526C7F">
        <w:rPr>
          <w:rFonts w:ascii="Times New Roman" w:hAnsi="Times New Roman" w:cs="Times New Roman"/>
          <w:bCs/>
          <w:sz w:val="24"/>
          <w:szCs w:val="24"/>
        </w:rPr>
        <w:t xml:space="preserve">u pavadīšanu, </w:t>
      </w:r>
      <w:r w:rsidR="00C57D29" w:rsidRPr="005E6771">
        <w:rPr>
          <w:rFonts w:ascii="Times New Roman" w:hAnsi="Times New Roman" w:cs="Times New Roman"/>
          <w:bCs/>
          <w:sz w:val="24"/>
          <w:szCs w:val="24"/>
        </w:rPr>
        <w:t xml:space="preserve"> fizisko un garīgo attīstību.  </w:t>
      </w:r>
    </w:p>
    <w:p w:rsidR="00215198" w:rsidRPr="005E6771" w:rsidRDefault="00215198"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bCs/>
          <w:sz w:val="24"/>
          <w:szCs w:val="24"/>
          <w:lang w:eastAsia="ja-JP"/>
        </w:rPr>
      </w:pPr>
      <w:r w:rsidRPr="005E6771">
        <w:rPr>
          <w:rFonts w:ascii="Times New Roman" w:hAnsi="Times New Roman" w:cs="Times New Roman"/>
          <w:sz w:val="24"/>
          <w:szCs w:val="24"/>
        </w:rPr>
        <w:t>Izglītības iestāde</w:t>
      </w:r>
      <w:r>
        <w:rPr>
          <w:rFonts w:ascii="Times New Roman" w:hAnsi="Times New Roman" w:cs="Times New Roman"/>
          <w:sz w:val="24"/>
          <w:szCs w:val="24"/>
        </w:rPr>
        <w:t>s</w:t>
      </w:r>
      <w:r w:rsidRPr="005E6771">
        <w:rPr>
          <w:rFonts w:ascii="Times New Roman" w:hAnsi="Times New Roman" w:cs="Times New Roman"/>
          <w:sz w:val="24"/>
          <w:szCs w:val="24"/>
        </w:rPr>
        <w:t xml:space="preserve"> ār</w:t>
      </w:r>
      <w:r>
        <w:rPr>
          <w:rFonts w:ascii="Times New Roman" w:hAnsi="Times New Roman" w:cs="Times New Roman"/>
          <w:sz w:val="24"/>
          <w:szCs w:val="24"/>
        </w:rPr>
        <w:t>durvis ir atvērtas no plkst. 7:30.</w:t>
      </w:r>
    </w:p>
    <w:p w:rsidR="00215198" w:rsidRPr="00215198" w:rsidRDefault="002E2014"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 xml:space="preserve">Mācību process izglītības iestādē </w:t>
      </w:r>
      <w:r w:rsidR="00215198">
        <w:rPr>
          <w:rFonts w:ascii="Times New Roman" w:eastAsia="MS Mincho" w:hAnsi="Times New Roman" w:cs="Times New Roman"/>
          <w:sz w:val="24"/>
          <w:szCs w:val="24"/>
          <w:lang w:eastAsia="ja-JP"/>
        </w:rPr>
        <w:t xml:space="preserve"> IP 21015911</w:t>
      </w:r>
      <w:r w:rsidR="006201AD">
        <w:rPr>
          <w:rFonts w:ascii="Times New Roman" w:eastAsia="MS Mincho" w:hAnsi="Times New Roman" w:cs="Times New Roman"/>
          <w:sz w:val="24"/>
          <w:szCs w:val="24"/>
          <w:lang w:eastAsia="ja-JP"/>
        </w:rPr>
        <w:t xml:space="preserve"> izglītojamiem </w:t>
      </w:r>
      <w:r w:rsidRPr="005E6771">
        <w:rPr>
          <w:rFonts w:ascii="Times New Roman" w:eastAsia="MS Mincho" w:hAnsi="Times New Roman" w:cs="Times New Roman"/>
          <w:sz w:val="24"/>
          <w:szCs w:val="24"/>
          <w:lang w:eastAsia="ja-JP"/>
        </w:rPr>
        <w:t>sākas plkst. 8</w:t>
      </w:r>
      <w:r w:rsidR="006201AD">
        <w:rPr>
          <w:rFonts w:ascii="Times New Roman" w:eastAsia="MS Mincho" w:hAnsi="Times New Roman" w:cs="Times New Roman"/>
          <w:sz w:val="24"/>
          <w:szCs w:val="24"/>
          <w:lang w:eastAsia="ja-JP"/>
        </w:rPr>
        <w:t>.2</w:t>
      </w:r>
      <w:r w:rsidR="00531FEB" w:rsidRPr="005E6771">
        <w:rPr>
          <w:rFonts w:ascii="Times New Roman" w:eastAsia="MS Mincho" w:hAnsi="Times New Roman" w:cs="Times New Roman"/>
          <w:sz w:val="24"/>
          <w:szCs w:val="24"/>
          <w:lang w:eastAsia="ja-JP"/>
        </w:rPr>
        <w:t>0</w:t>
      </w:r>
      <w:r w:rsidR="00215198">
        <w:rPr>
          <w:rFonts w:ascii="Times New Roman" w:eastAsia="MS Mincho" w:hAnsi="Times New Roman" w:cs="Times New Roman"/>
          <w:sz w:val="24"/>
          <w:szCs w:val="24"/>
          <w:lang w:eastAsia="ja-JP"/>
        </w:rPr>
        <w:t>, IP 21015811</w:t>
      </w:r>
      <w:r w:rsidR="006201AD">
        <w:rPr>
          <w:rFonts w:ascii="Times New Roman" w:eastAsia="MS Mincho" w:hAnsi="Times New Roman" w:cs="Times New Roman"/>
          <w:sz w:val="24"/>
          <w:szCs w:val="24"/>
          <w:lang w:eastAsia="ja-JP"/>
        </w:rPr>
        <w:t xml:space="preserve"> un profesionālās izglītības klasēm sākas 8:30.</w:t>
      </w:r>
      <w:r w:rsidR="00531FEB" w:rsidRPr="005E6771">
        <w:rPr>
          <w:rFonts w:ascii="Times New Roman" w:hAnsi="Times New Roman" w:cs="Times New Roman"/>
          <w:sz w:val="24"/>
          <w:szCs w:val="24"/>
        </w:rPr>
        <w:t xml:space="preserve"> </w:t>
      </w:r>
    </w:p>
    <w:p w:rsidR="00531FEB" w:rsidRPr="005E6771" w:rsidRDefault="00531FEB"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rPr>
        <w:t>Izglītojamais</w:t>
      </w:r>
      <w:r w:rsidR="00215198">
        <w:rPr>
          <w:rFonts w:ascii="Times New Roman" w:hAnsi="Times New Roman" w:cs="Times New Roman"/>
          <w:sz w:val="24"/>
          <w:szCs w:val="24"/>
        </w:rPr>
        <w:t xml:space="preserve"> izglītības iestādē</w:t>
      </w:r>
      <w:r w:rsidRPr="005E6771">
        <w:rPr>
          <w:rFonts w:ascii="Times New Roman" w:hAnsi="Times New Roman" w:cs="Times New Roman"/>
          <w:sz w:val="24"/>
          <w:szCs w:val="24"/>
        </w:rPr>
        <w:t xml:space="preserve"> ierodas savlaicīgi, nekavējot mācību stundu sākumu.  </w:t>
      </w:r>
    </w:p>
    <w:p w:rsidR="00D14A8B" w:rsidRDefault="002E2014" w:rsidP="00D14A8B">
      <w:pPr>
        <w:numPr>
          <w:ilvl w:val="0"/>
          <w:numId w:val="1"/>
        </w:numPr>
        <w:shd w:val="clear" w:color="auto" w:fill="FFFFFF"/>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 xml:space="preserve">Izglītojamie novieto virsdrēbes garderobē. Atrasties izglītības iestādes telpās virsdrēbēs ir aizliegts. </w:t>
      </w:r>
    </w:p>
    <w:p w:rsidR="00963DF4" w:rsidRPr="00963DF4" w:rsidRDefault="002E2014" w:rsidP="00590D6F">
      <w:pPr>
        <w:numPr>
          <w:ilvl w:val="0"/>
          <w:numId w:val="1"/>
        </w:numPr>
        <w:shd w:val="clear" w:color="auto" w:fill="FFFFFF"/>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bCs/>
          <w:sz w:val="24"/>
          <w:szCs w:val="24"/>
          <w:lang w:eastAsia="ja-JP"/>
        </w:rPr>
      </w:pPr>
      <w:r w:rsidRPr="00963DF4">
        <w:rPr>
          <w:rFonts w:ascii="Times New Roman" w:eastAsia="MS Mincho" w:hAnsi="Times New Roman" w:cs="Times New Roman"/>
          <w:sz w:val="24"/>
          <w:szCs w:val="24"/>
          <w:lang w:eastAsia="ja-JP"/>
        </w:rPr>
        <w:lastRenderedPageBreak/>
        <w:t xml:space="preserve">Izglītības iestādē ir noteikts stundu un starpbrīžu ilgums. </w:t>
      </w:r>
      <w:r w:rsidR="00531FEB" w:rsidRPr="00963DF4">
        <w:rPr>
          <w:rFonts w:ascii="Times New Roman" w:hAnsi="Times New Roman" w:cs="Times New Roman"/>
          <w:sz w:val="24"/>
          <w:szCs w:val="24"/>
        </w:rPr>
        <w:t xml:space="preserve">Vienas mācību stundas </w:t>
      </w:r>
      <w:r w:rsidR="00A0463D" w:rsidRPr="00963DF4">
        <w:rPr>
          <w:rFonts w:ascii="Times New Roman" w:hAnsi="Times New Roman" w:cs="Times New Roman"/>
          <w:sz w:val="24"/>
          <w:szCs w:val="24"/>
        </w:rPr>
        <w:t>ilgums</w:t>
      </w:r>
      <w:r w:rsidR="005E4B2A" w:rsidRPr="00963DF4">
        <w:rPr>
          <w:rFonts w:ascii="Times New Roman" w:hAnsi="Times New Roman" w:cs="Times New Roman"/>
          <w:sz w:val="24"/>
          <w:szCs w:val="24"/>
        </w:rPr>
        <w:t xml:space="preserve">  speciālās </w:t>
      </w:r>
      <w:r w:rsidR="00963DF4" w:rsidRPr="00963DF4">
        <w:rPr>
          <w:rFonts w:ascii="Times New Roman" w:hAnsi="Times New Roman" w:cs="Times New Roman"/>
          <w:sz w:val="24"/>
          <w:szCs w:val="24"/>
        </w:rPr>
        <w:t>izglītības programmā 21015811</w:t>
      </w:r>
      <w:r w:rsidR="005E4B2A" w:rsidRPr="00963DF4">
        <w:rPr>
          <w:rFonts w:ascii="Times New Roman" w:hAnsi="Times New Roman" w:cs="Times New Roman"/>
          <w:sz w:val="24"/>
          <w:szCs w:val="24"/>
        </w:rPr>
        <w:t xml:space="preserve"> un speciālās profesionālās izglītības programmās</w:t>
      </w:r>
      <w:r w:rsidR="00A0463D" w:rsidRPr="00963DF4">
        <w:rPr>
          <w:rFonts w:ascii="Times New Roman" w:hAnsi="Times New Roman" w:cs="Times New Roman"/>
          <w:sz w:val="24"/>
          <w:szCs w:val="24"/>
        </w:rPr>
        <w:t xml:space="preserve"> ir</w:t>
      </w:r>
      <w:r w:rsidR="00531FEB" w:rsidRPr="00963DF4">
        <w:rPr>
          <w:rFonts w:ascii="Times New Roman" w:hAnsi="Times New Roman" w:cs="Times New Roman"/>
          <w:sz w:val="24"/>
          <w:szCs w:val="24"/>
        </w:rPr>
        <w:t xml:space="preserve"> 40 minūtes</w:t>
      </w:r>
      <w:r w:rsidR="007A1E73" w:rsidRPr="00963DF4">
        <w:rPr>
          <w:rFonts w:ascii="Times New Roman" w:hAnsi="Times New Roman" w:cs="Times New Roman"/>
          <w:sz w:val="24"/>
          <w:szCs w:val="24"/>
        </w:rPr>
        <w:t>,</w:t>
      </w:r>
      <w:r w:rsidR="005E4B2A" w:rsidRPr="00963DF4">
        <w:rPr>
          <w:rFonts w:ascii="Times New Roman" w:hAnsi="Times New Roman" w:cs="Times New Roman"/>
          <w:sz w:val="24"/>
          <w:szCs w:val="24"/>
        </w:rPr>
        <w:t xml:space="preserve"> speciālās  izglītības</w:t>
      </w:r>
      <w:r w:rsidR="00963DF4" w:rsidRPr="00963DF4">
        <w:rPr>
          <w:rFonts w:ascii="Times New Roman" w:hAnsi="Times New Roman" w:cs="Times New Roman"/>
          <w:sz w:val="24"/>
          <w:szCs w:val="24"/>
        </w:rPr>
        <w:t xml:space="preserve"> programmās 21015911</w:t>
      </w:r>
      <w:r w:rsidR="005E4B2A" w:rsidRPr="00963DF4">
        <w:rPr>
          <w:rFonts w:ascii="Times New Roman" w:hAnsi="Times New Roman" w:cs="Times New Roman"/>
          <w:sz w:val="24"/>
          <w:szCs w:val="24"/>
        </w:rPr>
        <w:t xml:space="preserve"> – 30 minūtes. </w:t>
      </w:r>
    </w:p>
    <w:p w:rsidR="00531FEB" w:rsidRPr="00963DF4" w:rsidRDefault="005E4B2A" w:rsidP="00590D6F">
      <w:pPr>
        <w:numPr>
          <w:ilvl w:val="0"/>
          <w:numId w:val="1"/>
        </w:numPr>
        <w:shd w:val="clear" w:color="auto" w:fill="FFFFFF"/>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bCs/>
          <w:sz w:val="24"/>
          <w:szCs w:val="24"/>
          <w:lang w:eastAsia="ja-JP"/>
        </w:rPr>
      </w:pPr>
      <w:r w:rsidRPr="00963DF4">
        <w:rPr>
          <w:rFonts w:ascii="Times New Roman" w:hAnsi="Times New Roman" w:cs="Times New Roman"/>
          <w:bCs/>
          <w:sz w:val="24"/>
          <w:szCs w:val="24"/>
        </w:rPr>
        <w:t>M</w:t>
      </w:r>
      <w:r w:rsidR="00531FEB" w:rsidRPr="00963DF4">
        <w:rPr>
          <w:rFonts w:ascii="Times New Roman" w:hAnsi="Times New Roman" w:cs="Times New Roman"/>
          <w:bCs/>
          <w:sz w:val="24"/>
          <w:szCs w:val="24"/>
        </w:rPr>
        <w:t>ācī</w:t>
      </w:r>
      <w:r w:rsidRPr="00963DF4">
        <w:rPr>
          <w:rFonts w:ascii="Times New Roman" w:hAnsi="Times New Roman" w:cs="Times New Roman"/>
          <w:bCs/>
          <w:sz w:val="24"/>
          <w:szCs w:val="24"/>
        </w:rPr>
        <w:t>bu stundas un starpbrīžu laiks ir izvietots uz ziņojumu dēļa, e-klasē un skolas tīmekļvietnē.</w:t>
      </w:r>
    </w:p>
    <w:p w:rsidR="00963DF4" w:rsidRDefault="002E2014" w:rsidP="00C20D13">
      <w:pPr>
        <w:numPr>
          <w:ilvl w:val="0"/>
          <w:numId w:val="1"/>
        </w:numPr>
        <w:shd w:val="clear" w:color="auto" w:fill="FFFFFF" w:themeFill="background1"/>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Stundas notiek pēc mācību stundu saraksta, kurā norādīts mācību priekšmets</w:t>
      </w:r>
      <w:r w:rsidR="00963DF4">
        <w:rPr>
          <w:rFonts w:ascii="Times New Roman" w:eastAsia="MS Mincho" w:hAnsi="Times New Roman" w:cs="Times New Roman"/>
          <w:sz w:val="24"/>
          <w:szCs w:val="24"/>
          <w:lang w:eastAsia="ja-JP"/>
        </w:rPr>
        <w:t>, stundas norises laiks</w:t>
      </w:r>
      <w:r w:rsidR="003D3B5A">
        <w:rPr>
          <w:rFonts w:ascii="Times New Roman" w:eastAsia="MS Mincho" w:hAnsi="Times New Roman" w:cs="Times New Roman"/>
          <w:sz w:val="24"/>
          <w:szCs w:val="24"/>
          <w:lang w:eastAsia="ja-JP"/>
        </w:rPr>
        <w:t xml:space="preserve">. </w:t>
      </w:r>
    </w:p>
    <w:p w:rsidR="002E2014" w:rsidRDefault="003D3B5A" w:rsidP="00C20D13">
      <w:pPr>
        <w:numPr>
          <w:ilvl w:val="0"/>
          <w:numId w:val="1"/>
        </w:numPr>
        <w:shd w:val="clear" w:color="auto" w:fill="FFFFFF" w:themeFill="background1"/>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Mācību process tiek virzīts pārejā uz vienotu skolu. </w:t>
      </w:r>
      <w:proofErr w:type="spellStart"/>
      <w:r>
        <w:rPr>
          <w:rFonts w:ascii="Times New Roman" w:eastAsia="MS Mincho" w:hAnsi="Times New Roman" w:cs="Times New Roman"/>
          <w:sz w:val="24"/>
          <w:szCs w:val="24"/>
          <w:lang w:eastAsia="ja-JP"/>
        </w:rPr>
        <w:t>Problēmsituāciju</w:t>
      </w:r>
      <w:proofErr w:type="spellEnd"/>
      <w:r w:rsidR="00963DF4">
        <w:rPr>
          <w:rFonts w:ascii="Times New Roman" w:eastAsia="MS Mincho" w:hAnsi="Times New Roman" w:cs="Times New Roman"/>
          <w:sz w:val="24"/>
          <w:szCs w:val="24"/>
          <w:lang w:eastAsia="ja-JP"/>
        </w:rPr>
        <w:t xml:space="preserve"> un konfliktu gadījumu</w:t>
      </w:r>
      <w:r>
        <w:rPr>
          <w:rFonts w:ascii="Times New Roman" w:eastAsia="MS Mincho" w:hAnsi="Times New Roman" w:cs="Times New Roman"/>
          <w:sz w:val="24"/>
          <w:szCs w:val="24"/>
          <w:lang w:eastAsia="ja-JP"/>
        </w:rPr>
        <w:t xml:space="preserve"> par va</w:t>
      </w:r>
      <w:r w:rsidR="00963DF4">
        <w:rPr>
          <w:rFonts w:ascii="Times New Roman" w:eastAsia="MS Mincho" w:hAnsi="Times New Roman" w:cs="Times New Roman"/>
          <w:sz w:val="24"/>
          <w:szCs w:val="24"/>
          <w:lang w:eastAsia="ja-JP"/>
        </w:rPr>
        <w:t xml:space="preserve">lsts valodas lietojumu risināšana notiek </w:t>
      </w:r>
      <w:r>
        <w:rPr>
          <w:rFonts w:ascii="Times New Roman" w:eastAsia="MS Mincho" w:hAnsi="Times New Roman" w:cs="Times New Roman"/>
          <w:sz w:val="24"/>
          <w:szCs w:val="24"/>
          <w:lang w:eastAsia="ja-JP"/>
        </w:rPr>
        <w:t xml:space="preserve"> pie skolas administrācijas</w:t>
      </w:r>
      <w:r w:rsidR="002E2014" w:rsidRPr="005E6771">
        <w:rPr>
          <w:rFonts w:ascii="Times New Roman" w:eastAsia="MS Mincho" w:hAnsi="Times New Roman" w:cs="Times New Roman"/>
          <w:sz w:val="24"/>
          <w:szCs w:val="24"/>
          <w:lang w:eastAsia="ja-JP"/>
        </w:rPr>
        <w:t>.</w:t>
      </w:r>
    </w:p>
    <w:p w:rsidR="00BC5B9D" w:rsidRPr="00E71447" w:rsidRDefault="00BC5B9D" w:rsidP="00C20D13">
      <w:pPr>
        <w:numPr>
          <w:ilvl w:val="0"/>
          <w:numId w:val="1"/>
        </w:numPr>
        <w:shd w:val="clear" w:color="auto" w:fill="FFFFFF" w:themeFill="background1"/>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E71447">
        <w:rPr>
          <w:rFonts w:ascii="Times New Roman" w:eastAsia="MS Mincho" w:hAnsi="Times New Roman" w:cs="Times New Roman"/>
          <w:sz w:val="24"/>
          <w:szCs w:val="24"/>
          <w:lang w:eastAsia="ja-JP"/>
        </w:rPr>
        <w:t>1.-6.klašu izglītojamiem</w:t>
      </w:r>
      <w:r w:rsidR="00E71447" w:rsidRPr="00E71447">
        <w:rPr>
          <w:rFonts w:ascii="Times New Roman" w:eastAsia="MS Mincho" w:hAnsi="Times New Roman" w:cs="Times New Roman"/>
          <w:sz w:val="24"/>
          <w:szCs w:val="24"/>
          <w:lang w:eastAsia="ja-JP"/>
        </w:rPr>
        <w:t xml:space="preserve"> </w:t>
      </w:r>
      <w:r w:rsidR="00E71447" w:rsidRPr="00E71447">
        <w:rPr>
          <w:rFonts w:ascii="Times New Roman" w:hAnsi="Times New Roman" w:cs="Times New Roman"/>
          <w:bCs/>
          <w:color w:val="000000"/>
          <w:sz w:val="24"/>
          <w:szCs w:val="24"/>
          <w:shd w:val="clear" w:color="auto" w:fill="FFFFFF"/>
        </w:rPr>
        <w:t>izglītības iestādē ir aizliegts lietot mobilos tālruņus, izņemot gadījumus, kad pedagogs ir atļāvis tos izmantot izglītības procesā</w:t>
      </w:r>
      <w:r w:rsidR="00E71447">
        <w:rPr>
          <w:rFonts w:ascii="Times New Roman" w:hAnsi="Times New Roman" w:cs="Times New Roman"/>
          <w:bCs/>
          <w:color w:val="000000"/>
          <w:sz w:val="24"/>
          <w:szCs w:val="24"/>
          <w:shd w:val="clear" w:color="auto" w:fill="FFFFFF"/>
        </w:rPr>
        <w:t>.</w:t>
      </w:r>
    </w:p>
    <w:p w:rsidR="006456AC" w:rsidRPr="006456AC" w:rsidRDefault="00E025C6" w:rsidP="00C20D13">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Times New Roman" w:hAnsi="Times New Roman" w:cs="Times New Roman"/>
          <w:sz w:val="24"/>
          <w:szCs w:val="24"/>
        </w:rPr>
        <w:t>Par mācību stundu saraksta izmaiņām tiek paziņots izglītojamiem</w:t>
      </w:r>
      <w:r w:rsidR="00404CBD">
        <w:rPr>
          <w:rFonts w:ascii="Times New Roman" w:eastAsia="Times New Roman" w:hAnsi="Times New Roman" w:cs="Times New Roman"/>
          <w:sz w:val="24"/>
          <w:szCs w:val="24"/>
        </w:rPr>
        <w:t xml:space="preserve"> un klašu audzinātājiem</w:t>
      </w:r>
      <w:r w:rsidRPr="005E6771">
        <w:rPr>
          <w:rFonts w:ascii="Times New Roman" w:eastAsia="Times New Roman" w:hAnsi="Times New Roman" w:cs="Times New Roman"/>
          <w:sz w:val="24"/>
          <w:szCs w:val="24"/>
        </w:rPr>
        <w:t xml:space="preserve"> pēc iespējas savlaicīgāk. </w:t>
      </w:r>
      <w:r w:rsidRPr="005E6771">
        <w:rPr>
          <w:rFonts w:ascii="Times New Roman" w:hAnsi="Times New Roman" w:cs="Times New Roman"/>
          <w:sz w:val="24"/>
          <w:szCs w:val="24"/>
        </w:rPr>
        <w:t>Stundu izmaiņas nākamajai dienai direktora vietnieks izglītības jomā paz</w:t>
      </w:r>
      <w:r w:rsidR="00404CBD">
        <w:rPr>
          <w:rFonts w:ascii="Times New Roman" w:hAnsi="Times New Roman" w:cs="Times New Roman"/>
          <w:sz w:val="24"/>
          <w:szCs w:val="24"/>
        </w:rPr>
        <w:t xml:space="preserve">iņo </w:t>
      </w:r>
      <w:proofErr w:type="spellStart"/>
      <w:r w:rsidR="00404CBD">
        <w:rPr>
          <w:rFonts w:ascii="Times New Roman" w:hAnsi="Times New Roman" w:cs="Times New Roman"/>
          <w:sz w:val="24"/>
          <w:szCs w:val="24"/>
        </w:rPr>
        <w:t>rakstveidā</w:t>
      </w:r>
      <w:proofErr w:type="spellEnd"/>
      <w:r w:rsidR="00404CBD">
        <w:rPr>
          <w:rFonts w:ascii="Times New Roman" w:hAnsi="Times New Roman" w:cs="Times New Roman"/>
          <w:sz w:val="24"/>
          <w:szCs w:val="24"/>
        </w:rPr>
        <w:t xml:space="preserve"> </w:t>
      </w:r>
      <w:r w:rsidRPr="005E6771">
        <w:rPr>
          <w:rFonts w:ascii="Times New Roman" w:eastAsia="Times New Roman" w:hAnsi="Times New Roman" w:cs="Times New Roman"/>
          <w:sz w:val="24"/>
          <w:szCs w:val="24"/>
        </w:rPr>
        <w:t>informācijas stendos</w:t>
      </w:r>
      <w:r w:rsidRPr="005E6771">
        <w:rPr>
          <w:rFonts w:ascii="Times New Roman" w:hAnsi="Times New Roman" w:cs="Times New Roman"/>
          <w:sz w:val="24"/>
          <w:szCs w:val="24"/>
        </w:rPr>
        <w:t>, kā arī ievieto informāciju izglītības iestādes</w:t>
      </w:r>
      <w:r w:rsidR="00A95CF3">
        <w:rPr>
          <w:rFonts w:ascii="Times New Roman" w:hAnsi="Times New Roman" w:cs="Times New Roman"/>
          <w:sz w:val="24"/>
          <w:szCs w:val="24"/>
        </w:rPr>
        <w:t xml:space="preserve"> </w:t>
      </w:r>
      <w:r w:rsidR="00404CBD" w:rsidRPr="006456AC">
        <w:rPr>
          <w:rFonts w:ascii="Times New Roman" w:hAnsi="Times New Roman" w:cs="Times New Roman"/>
          <w:sz w:val="24"/>
          <w:szCs w:val="24"/>
        </w:rPr>
        <w:t>e-klas</w:t>
      </w:r>
      <w:r w:rsidR="006026FE">
        <w:rPr>
          <w:rFonts w:ascii="Times New Roman" w:hAnsi="Times New Roman" w:cs="Times New Roman"/>
          <w:sz w:val="24"/>
          <w:szCs w:val="24"/>
        </w:rPr>
        <w:t>ē.</w:t>
      </w:r>
    </w:p>
    <w:p w:rsidR="00E025C6" w:rsidRPr="00963DF4" w:rsidRDefault="00E025C6"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033663">
        <w:rPr>
          <w:rFonts w:ascii="Times New Roman" w:hAnsi="Times New Roman" w:cs="Times New Roman"/>
          <w:sz w:val="24"/>
          <w:szCs w:val="24"/>
        </w:rPr>
        <w:t>Izglītojamie</w:t>
      </w:r>
      <w:r w:rsidRPr="005E6771">
        <w:rPr>
          <w:rFonts w:ascii="Times New Roman" w:hAnsi="Times New Roman" w:cs="Times New Roman"/>
          <w:sz w:val="24"/>
          <w:szCs w:val="24"/>
        </w:rPr>
        <w:t xml:space="preserve"> un darbinieki pirms aiziešanas no izglītības iestādes iepazīstas ar stundu izmaiņām nākamajai dienai.  </w:t>
      </w:r>
    </w:p>
    <w:p w:rsidR="00963DF4" w:rsidRPr="00963DF4" w:rsidRDefault="00963DF4"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963DF4">
        <w:rPr>
          <w:rFonts w:ascii="Times New Roman" w:hAnsi="Times New Roman" w:cs="Times New Roman"/>
          <w:sz w:val="24"/>
          <w:szCs w:val="24"/>
        </w:rPr>
        <w:t>Izglītojamajiem ir iespēja apmeklēt konsultācijas visos mācību priekšmetos. Konsultāciju saraksts atrodas informācijas stendā un E-klasē.</w:t>
      </w:r>
    </w:p>
    <w:p w:rsidR="00E025C6" w:rsidRPr="005E6771" w:rsidRDefault="00963DF4" w:rsidP="005E6771">
      <w:pPr>
        <w:pStyle w:val="Sarakstarindkopa"/>
        <w:numPr>
          <w:ilvl w:val="0"/>
          <w:numId w:val="1"/>
        </w:numPr>
        <w:tabs>
          <w:tab w:val="left" w:pos="709"/>
          <w:tab w:val="left" w:pos="993"/>
          <w:tab w:val="left" w:pos="1080"/>
          <w:tab w:val="left" w:pos="1980"/>
        </w:tabs>
        <w:spacing w:after="0" w:line="240" w:lineRule="auto"/>
        <w:ind w:left="0" w:right="49" w:firstLine="709"/>
        <w:jc w:val="both"/>
        <w:rPr>
          <w:rFonts w:ascii="Times New Roman" w:hAnsi="Times New Roman" w:cs="Times New Roman"/>
          <w:sz w:val="24"/>
          <w:szCs w:val="24"/>
        </w:rPr>
      </w:pPr>
      <w:r>
        <w:rPr>
          <w:rFonts w:ascii="Times New Roman" w:hAnsi="Times New Roman" w:cs="Times New Roman"/>
          <w:sz w:val="24"/>
          <w:szCs w:val="24"/>
        </w:rPr>
        <w:t>I</w:t>
      </w:r>
      <w:r w:rsidR="00E025C6" w:rsidRPr="005E6771">
        <w:rPr>
          <w:rFonts w:ascii="Times New Roman" w:hAnsi="Times New Roman" w:cs="Times New Roman"/>
          <w:sz w:val="24"/>
          <w:szCs w:val="24"/>
        </w:rPr>
        <w:t xml:space="preserve">nterešu izglītības nodarbības notiek pēc direktora vietnieka audzināšanas jomā sagatavota saraksta, ko apstiprina izglītības iestādes direktors. </w:t>
      </w:r>
    </w:p>
    <w:p w:rsidR="00E025C6" w:rsidRPr="005E6771" w:rsidRDefault="00E025C6" w:rsidP="005E6771">
      <w:pPr>
        <w:pStyle w:val="Sarakstarindkopa"/>
        <w:numPr>
          <w:ilvl w:val="0"/>
          <w:numId w:val="1"/>
        </w:numPr>
        <w:tabs>
          <w:tab w:val="left" w:pos="709"/>
          <w:tab w:val="left" w:pos="993"/>
          <w:tab w:val="left" w:pos="1080"/>
          <w:tab w:val="left" w:pos="1980"/>
        </w:tabs>
        <w:spacing w:after="0" w:line="240" w:lineRule="auto"/>
        <w:ind w:left="0" w:right="49" w:firstLine="709"/>
        <w:jc w:val="both"/>
        <w:rPr>
          <w:rFonts w:ascii="Times New Roman" w:hAnsi="Times New Roman" w:cs="Times New Roman"/>
          <w:sz w:val="24"/>
          <w:szCs w:val="24"/>
        </w:rPr>
      </w:pPr>
      <w:r w:rsidRPr="005E6771">
        <w:rPr>
          <w:rFonts w:ascii="Times New Roman" w:hAnsi="Times New Roman" w:cs="Times New Roman"/>
          <w:sz w:val="24"/>
          <w:szCs w:val="24"/>
        </w:rPr>
        <w:t>Klases stunda notiek klases audzinātāja vadībā reizi nedēļā atbilstoši stundu sarakstam.</w:t>
      </w:r>
    </w:p>
    <w:p w:rsidR="00AE4D6E" w:rsidRDefault="00404CBD"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stundas 1.- 9</w:t>
      </w:r>
      <w:r w:rsidR="002E2014" w:rsidRPr="005E6771">
        <w:rPr>
          <w:rFonts w:ascii="Times New Roman" w:eastAsia="Times New Roman" w:hAnsi="Times New Roman" w:cs="Times New Roman"/>
          <w:sz w:val="24"/>
          <w:szCs w:val="24"/>
        </w:rPr>
        <w:t>. klasēs</w:t>
      </w:r>
      <w:r w:rsidR="00963DF4">
        <w:rPr>
          <w:rFonts w:ascii="Times New Roman" w:eastAsia="Times New Roman" w:hAnsi="Times New Roman" w:cs="Times New Roman"/>
          <w:sz w:val="24"/>
          <w:szCs w:val="24"/>
        </w:rPr>
        <w:t xml:space="preserve"> un profesionālās pamatizglītības programmās</w:t>
      </w:r>
      <w:r w:rsidR="002E2014" w:rsidRPr="005E6771">
        <w:rPr>
          <w:rFonts w:ascii="Times New Roman" w:eastAsia="Times New Roman" w:hAnsi="Times New Roman" w:cs="Times New Roman"/>
          <w:sz w:val="24"/>
          <w:szCs w:val="24"/>
        </w:rPr>
        <w:t xml:space="preserve"> notiek pēc kabinetu sistēmas, prot</w:t>
      </w:r>
      <w:r w:rsidR="008873CB">
        <w:rPr>
          <w:rFonts w:ascii="Times New Roman" w:eastAsia="Times New Roman" w:hAnsi="Times New Roman" w:cs="Times New Roman"/>
          <w:sz w:val="24"/>
          <w:szCs w:val="24"/>
        </w:rPr>
        <w:t>i, mācību stunda notiek</w:t>
      </w:r>
      <w:r w:rsidR="002E2014" w:rsidRPr="005E6771">
        <w:rPr>
          <w:rFonts w:ascii="Times New Roman" w:eastAsia="Times New Roman" w:hAnsi="Times New Roman" w:cs="Times New Roman"/>
          <w:sz w:val="24"/>
          <w:szCs w:val="24"/>
        </w:rPr>
        <w:t xml:space="preserve"> tam paredzētā mācību kabinetā. Kabinetu izkārtojumu nodrošina atbildīgais </w:t>
      </w:r>
      <w:r w:rsidR="00402EA0" w:rsidRPr="005E6771">
        <w:rPr>
          <w:rFonts w:ascii="Times New Roman" w:eastAsia="Times New Roman" w:hAnsi="Times New Roman" w:cs="Times New Roman"/>
          <w:sz w:val="24"/>
          <w:szCs w:val="24"/>
        </w:rPr>
        <w:t xml:space="preserve">izglītības iestādes </w:t>
      </w:r>
      <w:r w:rsidR="00AE4D6E" w:rsidRPr="005E6771">
        <w:rPr>
          <w:rFonts w:ascii="Times New Roman" w:eastAsia="Times New Roman" w:hAnsi="Times New Roman" w:cs="Times New Roman"/>
          <w:sz w:val="24"/>
          <w:szCs w:val="24"/>
        </w:rPr>
        <w:t>direktora</w:t>
      </w:r>
      <w:r w:rsidR="002E2014" w:rsidRPr="005E6771">
        <w:rPr>
          <w:rFonts w:ascii="Times New Roman" w:eastAsia="Times New Roman" w:hAnsi="Times New Roman" w:cs="Times New Roman"/>
          <w:sz w:val="24"/>
          <w:szCs w:val="24"/>
        </w:rPr>
        <w:t xml:space="preserve"> vietnieks.</w:t>
      </w:r>
    </w:p>
    <w:p w:rsidR="00332E72" w:rsidRPr="005E6771" w:rsidRDefault="00332E72"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Pirmās stundas laikā sociālais pedagogs </w:t>
      </w:r>
      <w:r w:rsidR="008873CB">
        <w:rPr>
          <w:rFonts w:ascii="Times New Roman" w:eastAsia="Times New Roman" w:hAnsi="Times New Roman" w:cs="Times New Roman"/>
          <w:sz w:val="24"/>
          <w:szCs w:val="24"/>
        </w:rPr>
        <w:t>apzina</w:t>
      </w:r>
      <w:r>
        <w:rPr>
          <w:rFonts w:ascii="Times New Roman" w:eastAsia="Times New Roman" w:hAnsi="Times New Roman" w:cs="Times New Roman"/>
          <w:sz w:val="24"/>
          <w:szCs w:val="24"/>
        </w:rPr>
        <w:t xml:space="preserve"> informāciju par izglītojamajiem, kuri nav ieradušies</w:t>
      </w:r>
      <w:r w:rsidR="008873CB">
        <w:rPr>
          <w:rFonts w:ascii="Times New Roman" w:eastAsia="Times New Roman" w:hAnsi="Times New Roman" w:cs="Times New Roman"/>
          <w:sz w:val="24"/>
          <w:szCs w:val="24"/>
        </w:rPr>
        <w:t xml:space="preserve"> un rīkojas saskaņā ar ,,Kārtību, kādā reģistrē izglītojamo neierašanos izglītības iestādē.”</w:t>
      </w:r>
    </w:p>
    <w:p w:rsidR="002E2014" w:rsidRPr="005E6771" w:rsidRDefault="002E2014" w:rsidP="005E6771">
      <w:pPr>
        <w:numPr>
          <w:ilvl w:val="0"/>
          <w:numId w:val="1"/>
        </w:numPr>
        <w:shd w:val="clear" w:color="auto" w:fill="FFFFFF"/>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proofErr w:type="spellStart"/>
      <w:r w:rsidRPr="005E6771">
        <w:rPr>
          <w:rFonts w:ascii="Times New Roman" w:eastAsia="MS Mincho" w:hAnsi="Times New Roman" w:cs="Times New Roman"/>
          <w:sz w:val="24"/>
          <w:szCs w:val="24"/>
          <w:lang w:eastAsia="ja-JP"/>
        </w:rPr>
        <w:t>Pirmssvētku</w:t>
      </w:r>
      <w:proofErr w:type="spellEnd"/>
      <w:r w:rsidRPr="005E6771">
        <w:rPr>
          <w:rFonts w:ascii="Times New Roman" w:eastAsia="MS Mincho" w:hAnsi="Times New Roman" w:cs="Times New Roman"/>
          <w:sz w:val="24"/>
          <w:szCs w:val="24"/>
          <w:lang w:eastAsia="ja-JP"/>
        </w:rPr>
        <w:t xml:space="preserve"> dienās vai citos objektīvos gadījumos ar direktora rīkojumu var mainīt mācību stund</w:t>
      </w:r>
      <w:r w:rsidR="00963DF4">
        <w:rPr>
          <w:rFonts w:ascii="Times New Roman" w:eastAsia="MS Mincho" w:hAnsi="Times New Roman" w:cs="Times New Roman"/>
          <w:sz w:val="24"/>
          <w:szCs w:val="24"/>
          <w:lang w:eastAsia="ja-JP"/>
        </w:rPr>
        <w:t>u, konsultāciju,</w:t>
      </w:r>
      <w:r w:rsidRPr="005E6771">
        <w:rPr>
          <w:rFonts w:ascii="Times New Roman" w:eastAsia="MS Mincho" w:hAnsi="Times New Roman" w:cs="Times New Roman"/>
          <w:sz w:val="24"/>
          <w:szCs w:val="24"/>
          <w:lang w:eastAsia="ja-JP"/>
        </w:rPr>
        <w:t xml:space="preserve"> interešu izglītības nodarbību grafikus un norises laiku.</w:t>
      </w:r>
    </w:p>
    <w:p w:rsidR="001822B1" w:rsidRPr="005E6771" w:rsidRDefault="002E2014" w:rsidP="005E6771">
      <w:pPr>
        <w:numPr>
          <w:ilvl w:val="0"/>
          <w:numId w:val="1"/>
        </w:numPr>
        <w:shd w:val="clear" w:color="auto" w:fill="FFFFFF"/>
        <w:tabs>
          <w:tab w:val="left" w:pos="709"/>
          <w:tab w:val="left" w:pos="993"/>
          <w:tab w:val="left" w:pos="1080"/>
          <w:tab w:val="num" w:pos="1134"/>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Klases pasākumu laiks un saturs tiek saskaņoti ar atbildīgo direktora vietnieku. Klases pasākumu laikā par kārtību telpās atbild izglītojamie un klases audzinātājs. Pēc pasākuma klases telpa tiek sakārtota.</w:t>
      </w:r>
    </w:p>
    <w:p w:rsidR="000D4DF3" w:rsidRPr="00963DF4" w:rsidRDefault="000D4DF3" w:rsidP="005E6771">
      <w:pPr>
        <w:numPr>
          <w:ilvl w:val="0"/>
          <w:numId w:val="1"/>
        </w:numPr>
        <w:shd w:val="clear" w:color="auto" w:fill="FFFFFF"/>
        <w:tabs>
          <w:tab w:val="left" w:pos="709"/>
          <w:tab w:val="left" w:pos="993"/>
          <w:tab w:val="left" w:pos="1080"/>
          <w:tab w:val="num" w:pos="1134"/>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rPr>
        <w:t xml:space="preserve">Pēc nepieciešamības </w:t>
      </w:r>
      <w:r w:rsidR="001822B1" w:rsidRPr="005E6771">
        <w:rPr>
          <w:rFonts w:ascii="Times New Roman" w:eastAsia="MS Mincho" w:hAnsi="Times New Roman" w:cs="Times New Roman"/>
          <w:sz w:val="24"/>
          <w:szCs w:val="24"/>
          <w:lang w:eastAsia="ja-JP"/>
        </w:rPr>
        <w:t xml:space="preserve">izglītojamie </w:t>
      </w:r>
      <w:r w:rsidRPr="005E6771">
        <w:rPr>
          <w:rFonts w:ascii="Times New Roman" w:hAnsi="Times New Roman" w:cs="Times New Roman"/>
          <w:sz w:val="24"/>
          <w:szCs w:val="24"/>
        </w:rPr>
        <w:t xml:space="preserve">piedalās </w:t>
      </w:r>
      <w:r w:rsidR="001822B1" w:rsidRPr="005E6771">
        <w:rPr>
          <w:rFonts w:ascii="Times New Roman" w:hAnsi="Times New Roman" w:cs="Times New Roman"/>
          <w:sz w:val="24"/>
          <w:szCs w:val="24"/>
        </w:rPr>
        <w:t>izglītības iestādes</w:t>
      </w:r>
      <w:r w:rsidRPr="005E6771">
        <w:rPr>
          <w:rFonts w:ascii="Times New Roman" w:hAnsi="Times New Roman" w:cs="Times New Roman"/>
          <w:sz w:val="24"/>
          <w:szCs w:val="24"/>
        </w:rPr>
        <w:t xml:space="preserve"> vides uzkopšanā un sakārtošanā. </w:t>
      </w:r>
    </w:p>
    <w:p w:rsidR="00963DF4" w:rsidRPr="00963DF4" w:rsidRDefault="00963DF4" w:rsidP="00963DF4">
      <w:pPr>
        <w:numPr>
          <w:ilvl w:val="0"/>
          <w:numId w:val="1"/>
        </w:numPr>
        <w:shd w:val="clear" w:color="auto" w:fill="FFFFFF"/>
        <w:tabs>
          <w:tab w:val="left" w:pos="709"/>
          <w:tab w:val="left" w:pos="993"/>
          <w:tab w:val="left" w:pos="1080"/>
          <w:tab w:val="num" w:pos="1134"/>
          <w:tab w:val="left" w:pos="1980"/>
        </w:tabs>
        <w:spacing w:after="0" w:line="240" w:lineRule="auto"/>
        <w:ind w:left="0" w:firstLine="709"/>
        <w:jc w:val="both"/>
        <w:rPr>
          <w:rFonts w:ascii="Times New Roman" w:eastAsia="MS Mincho" w:hAnsi="Times New Roman" w:cs="Times New Roman"/>
          <w:sz w:val="24"/>
          <w:szCs w:val="24"/>
          <w:lang w:eastAsia="ja-JP"/>
        </w:rPr>
      </w:pPr>
      <w:r w:rsidRPr="00963DF4">
        <w:rPr>
          <w:rFonts w:ascii="Times New Roman" w:hAnsi="Times New Roman" w:cs="Times New Roman"/>
          <w:sz w:val="24"/>
          <w:szCs w:val="24"/>
        </w:rPr>
        <w:t>Izglītības iestādē var tikt organizētas dežūras klasēs. Klases dežuranti palīdz uzturēt klasē kārtību.</w:t>
      </w:r>
    </w:p>
    <w:p w:rsidR="002E2014" w:rsidRDefault="002E2014" w:rsidP="005E6771">
      <w:pPr>
        <w:numPr>
          <w:ilvl w:val="0"/>
          <w:numId w:val="1"/>
        </w:numPr>
        <w:tabs>
          <w:tab w:val="left" w:pos="709"/>
          <w:tab w:val="left" w:pos="993"/>
          <w:tab w:val="left" w:pos="1080"/>
          <w:tab w:val="num" w:pos="1134"/>
          <w:tab w:val="left" w:pos="1980"/>
        </w:tabs>
        <w:spacing w:after="0" w:line="240" w:lineRule="auto"/>
        <w:ind w:left="0" w:firstLine="709"/>
        <w:jc w:val="both"/>
        <w:rPr>
          <w:rFonts w:ascii="Times New Roman" w:eastAsia="Times New Roman" w:hAnsi="Times New Roman" w:cs="Times New Roman"/>
          <w:sz w:val="24"/>
          <w:szCs w:val="24"/>
        </w:rPr>
      </w:pPr>
      <w:r w:rsidRPr="005E6771">
        <w:rPr>
          <w:rFonts w:ascii="Times New Roman" w:eastAsia="Times New Roman" w:hAnsi="Times New Roman" w:cs="Times New Roman"/>
          <w:sz w:val="24"/>
          <w:szCs w:val="24"/>
        </w:rPr>
        <w:t>Starpbrīžos izglītojamiem aizliegts atrasties klases telpā bez pedagoga uzraudzības</w:t>
      </w:r>
      <w:r w:rsidR="001822B1" w:rsidRPr="005E6771">
        <w:rPr>
          <w:rFonts w:ascii="Times New Roman" w:eastAsia="Times New Roman" w:hAnsi="Times New Roman" w:cs="Times New Roman"/>
          <w:sz w:val="24"/>
          <w:szCs w:val="24"/>
        </w:rPr>
        <w:t xml:space="preserve"> vai atļaujas</w:t>
      </w:r>
      <w:r w:rsidRPr="005E6771">
        <w:rPr>
          <w:rFonts w:ascii="Times New Roman" w:eastAsia="Times New Roman" w:hAnsi="Times New Roman" w:cs="Times New Roman"/>
          <w:sz w:val="24"/>
          <w:szCs w:val="24"/>
        </w:rPr>
        <w:t>.</w:t>
      </w:r>
      <w:r w:rsidR="003346F8">
        <w:rPr>
          <w:rFonts w:ascii="Times New Roman" w:eastAsia="Times New Roman" w:hAnsi="Times New Roman" w:cs="Times New Roman"/>
          <w:sz w:val="24"/>
          <w:szCs w:val="24"/>
        </w:rPr>
        <w:t xml:space="preserve"> Kārtību starpbrīžos nodrošina dežurējošais skolotājs.</w:t>
      </w:r>
    </w:p>
    <w:p w:rsidR="003346F8" w:rsidRPr="005E6771" w:rsidRDefault="003346F8" w:rsidP="005E6771">
      <w:pPr>
        <w:numPr>
          <w:ilvl w:val="0"/>
          <w:numId w:val="1"/>
        </w:numPr>
        <w:tabs>
          <w:tab w:val="left" w:pos="709"/>
          <w:tab w:val="left" w:pos="993"/>
          <w:tab w:val="left" w:pos="1080"/>
          <w:tab w:val="num" w:pos="1134"/>
          <w:tab w:val="left" w:pos="198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kabinetu, klašu un citu telpu atslēgas glabājas atslēgu novietnē pie skolas dežuranta</w:t>
      </w:r>
      <w:r w:rsidR="00332E72">
        <w:rPr>
          <w:rFonts w:ascii="Times New Roman" w:eastAsia="Times New Roman" w:hAnsi="Times New Roman" w:cs="Times New Roman"/>
          <w:sz w:val="24"/>
          <w:szCs w:val="24"/>
        </w:rPr>
        <w:t xml:space="preserve"> un tiek izsniegtas atbildīgajiem pedagogiem vai darbiniekiem parakstoties žurnālā.</w:t>
      </w:r>
    </w:p>
    <w:p w:rsidR="00600F19" w:rsidRPr="005E6771" w:rsidRDefault="002E2014" w:rsidP="005E6771">
      <w:pPr>
        <w:numPr>
          <w:ilvl w:val="0"/>
          <w:numId w:val="1"/>
        </w:numPr>
        <w:tabs>
          <w:tab w:val="num" w:pos="0"/>
          <w:tab w:val="left" w:pos="993"/>
          <w:tab w:val="num" w:pos="1134"/>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 xml:space="preserve">Izglītības iestādē </w:t>
      </w:r>
      <w:r w:rsidR="00600F19" w:rsidRPr="005E6771">
        <w:rPr>
          <w:rFonts w:ascii="Times New Roman" w:eastAsia="MS Mincho" w:hAnsi="Times New Roman" w:cs="Times New Roman"/>
          <w:sz w:val="24"/>
          <w:szCs w:val="24"/>
          <w:lang w:eastAsia="ja-JP"/>
        </w:rPr>
        <w:t>ir</w:t>
      </w:r>
      <w:r w:rsidRPr="005E6771">
        <w:rPr>
          <w:rFonts w:ascii="Times New Roman" w:eastAsia="MS Mincho" w:hAnsi="Times New Roman" w:cs="Times New Roman"/>
          <w:sz w:val="24"/>
          <w:szCs w:val="24"/>
          <w:lang w:eastAsia="ja-JP"/>
        </w:rPr>
        <w:t xml:space="preserve"> med</w:t>
      </w:r>
      <w:r w:rsidR="001822B1" w:rsidRPr="005E6771">
        <w:rPr>
          <w:rFonts w:ascii="Times New Roman" w:eastAsia="MS Mincho" w:hAnsi="Times New Roman" w:cs="Times New Roman"/>
          <w:sz w:val="24"/>
          <w:szCs w:val="24"/>
          <w:lang w:eastAsia="ja-JP"/>
        </w:rPr>
        <w:t>icīnas māsas kabinets</w:t>
      </w:r>
      <w:r w:rsidRPr="005E6771">
        <w:rPr>
          <w:rFonts w:ascii="Times New Roman" w:eastAsia="MS Mincho" w:hAnsi="Times New Roman" w:cs="Times New Roman"/>
          <w:sz w:val="24"/>
          <w:szCs w:val="24"/>
          <w:lang w:eastAsia="ja-JP"/>
        </w:rPr>
        <w:t xml:space="preserve">. </w:t>
      </w:r>
      <w:r w:rsidR="00FB4D89" w:rsidRPr="005E6771">
        <w:rPr>
          <w:rFonts w:ascii="Times New Roman" w:eastAsia="MS Mincho" w:hAnsi="Times New Roman" w:cs="Times New Roman"/>
          <w:sz w:val="24"/>
          <w:szCs w:val="24"/>
          <w:lang w:eastAsia="ja-JP"/>
        </w:rPr>
        <w:t xml:space="preserve">Tas darbojas </w:t>
      </w:r>
      <w:r w:rsidR="00FB4D89" w:rsidRPr="005E6771">
        <w:rPr>
          <w:rFonts w:ascii="Times New Roman" w:hAnsi="Times New Roman" w:cs="Times New Roman"/>
          <w:sz w:val="24"/>
          <w:szCs w:val="24"/>
        </w:rPr>
        <w:t xml:space="preserve">saskaņā ar attiecīgajiem MK noteikumiem par izglītojamo profilaktiskās veselības aprūpes un pirmās palīdzības pieejamību izglītības iestādēs. </w:t>
      </w:r>
      <w:r w:rsidR="001822B1" w:rsidRPr="005E6771">
        <w:rPr>
          <w:rFonts w:ascii="Times New Roman" w:eastAsia="MS Mincho" w:hAnsi="Times New Roman" w:cs="Times New Roman"/>
          <w:sz w:val="24"/>
          <w:szCs w:val="24"/>
          <w:lang w:eastAsia="ja-JP"/>
        </w:rPr>
        <w:t>D</w:t>
      </w:r>
      <w:r w:rsidR="00E10C3D">
        <w:rPr>
          <w:rFonts w:ascii="Times New Roman" w:eastAsia="MS Mincho" w:hAnsi="Times New Roman" w:cs="Times New Roman"/>
          <w:sz w:val="24"/>
          <w:szCs w:val="24"/>
          <w:lang w:eastAsia="ja-JP"/>
        </w:rPr>
        <w:t>arba laiks: plkst. 8</w:t>
      </w:r>
      <w:r w:rsidRPr="005E6771">
        <w:rPr>
          <w:rFonts w:ascii="Times New Roman" w:eastAsia="MS Mincho" w:hAnsi="Times New Roman" w:cs="Times New Roman"/>
          <w:sz w:val="24"/>
          <w:szCs w:val="24"/>
          <w:lang w:eastAsia="ja-JP"/>
        </w:rPr>
        <w:t>.00 – 16.00.</w:t>
      </w:r>
    </w:p>
    <w:p w:rsidR="00600F19" w:rsidRPr="005E6771" w:rsidRDefault="002E2014" w:rsidP="005E6771">
      <w:pPr>
        <w:numPr>
          <w:ilvl w:val="0"/>
          <w:numId w:val="1"/>
        </w:numPr>
        <w:tabs>
          <w:tab w:val="num" w:pos="0"/>
          <w:tab w:val="left" w:pos="993"/>
          <w:tab w:val="num" w:pos="1134"/>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 xml:space="preserve">Izglītības iestādē </w:t>
      </w:r>
      <w:r w:rsidR="00FB4D89" w:rsidRPr="005E6771">
        <w:rPr>
          <w:rFonts w:ascii="Times New Roman" w:eastAsia="MS Mincho" w:hAnsi="Times New Roman" w:cs="Times New Roman"/>
          <w:sz w:val="24"/>
          <w:szCs w:val="24"/>
          <w:lang w:eastAsia="ja-JP"/>
        </w:rPr>
        <w:t>ir</w:t>
      </w:r>
      <w:r w:rsidRPr="005E6771">
        <w:rPr>
          <w:rFonts w:ascii="Times New Roman" w:eastAsia="MS Mincho" w:hAnsi="Times New Roman" w:cs="Times New Roman"/>
          <w:sz w:val="24"/>
          <w:szCs w:val="24"/>
          <w:lang w:eastAsia="ja-JP"/>
        </w:rPr>
        <w:t xml:space="preserve"> bibliotēka un lasītava. </w:t>
      </w:r>
      <w:r w:rsidR="00FB4D89" w:rsidRPr="005E6771">
        <w:rPr>
          <w:rFonts w:ascii="Times New Roman" w:eastAsia="MS Mincho" w:hAnsi="Times New Roman" w:cs="Times New Roman"/>
          <w:sz w:val="24"/>
          <w:szCs w:val="24"/>
          <w:lang w:eastAsia="ja-JP"/>
        </w:rPr>
        <w:t>D</w:t>
      </w:r>
      <w:r w:rsidRPr="005E6771">
        <w:rPr>
          <w:rFonts w:ascii="Times New Roman" w:eastAsia="MS Mincho" w:hAnsi="Times New Roman" w:cs="Times New Roman"/>
          <w:sz w:val="24"/>
          <w:szCs w:val="24"/>
          <w:lang w:eastAsia="ja-JP"/>
        </w:rPr>
        <w:t>arba laiks</w:t>
      </w:r>
      <w:r w:rsidR="003346F8">
        <w:rPr>
          <w:rFonts w:ascii="Times New Roman" w:hAnsi="Times New Roman" w:cs="Times New Roman"/>
          <w:sz w:val="24"/>
          <w:szCs w:val="24"/>
        </w:rPr>
        <w:t xml:space="preserve"> no plkst. 8.30 līdz plkst. 16.00</w:t>
      </w:r>
      <w:r w:rsidR="00FB4D89" w:rsidRPr="005E6771">
        <w:rPr>
          <w:rFonts w:ascii="Times New Roman" w:hAnsi="Times New Roman" w:cs="Times New Roman"/>
          <w:sz w:val="24"/>
          <w:szCs w:val="24"/>
        </w:rPr>
        <w:t xml:space="preserve">. </w:t>
      </w:r>
    </w:p>
    <w:p w:rsidR="00600F19" w:rsidRPr="005E6771" w:rsidRDefault="00F51BD6" w:rsidP="005E6771">
      <w:pPr>
        <w:numPr>
          <w:ilvl w:val="0"/>
          <w:numId w:val="1"/>
        </w:numPr>
        <w:tabs>
          <w:tab w:val="num" w:pos="0"/>
          <w:tab w:val="left" w:pos="993"/>
          <w:tab w:val="num" w:pos="1134"/>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rPr>
        <w:t xml:space="preserve">Lasītavā </w:t>
      </w:r>
      <w:r w:rsidR="00FB4D89" w:rsidRPr="005E6771">
        <w:rPr>
          <w:rFonts w:ascii="Times New Roman" w:hAnsi="Times New Roman" w:cs="Times New Roman"/>
          <w:sz w:val="24"/>
          <w:szCs w:val="24"/>
        </w:rPr>
        <w:t xml:space="preserve">izglītojamie </w:t>
      </w:r>
      <w:r w:rsidR="00332E72">
        <w:rPr>
          <w:rFonts w:ascii="Times New Roman" w:hAnsi="Times New Roman" w:cs="Times New Roman"/>
          <w:sz w:val="24"/>
          <w:szCs w:val="24"/>
        </w:rPr>
        <w:t>var lasīt d</w:t>
      </w:r>
      <w:r w:rsidRPr="005E6771">
        <w:rPr>
          <w:rFonts w:ascii="Times New Roman" w:hAnsi="Times New Roman" w:cs="Times New Roman"/>
          <w:sz w:val="24"/>
          <w:szCs w:val="24"/>
        </w:rPr>
        <w:t>aiļliteratūru, preses izdevumus, gatavot</w:t>
      </w:r>
      <w:r w:rsidR="00FB4D89" w:rsidRPr="005E6771">
        <w:rPr>
          <w:rFonts w:ascii="Times New Roman" w:hAnsi="Times New Roman" w:cs="Times New Roman"/>
          <w:sz w:val="24"/>
          <w:szCs w:val="24"/>
        </w:rPr>
        <w:t>ies</w:t>
      </w:r>
      <w:r w:rsidRPr="005E6771">
        <w:rPr>
          <w:rFonts w:ascii="Times New Roman" w:hAnsi="Times New Roman" w:cs="Times New Roman"/>
          <w:sz w:val="24"/>
          <w:szCs w:val="24"/>
        </w:rPr>
        <w:t xml:space="preserve"> stund</w:t>
      </w:r>
      <w:r w:rsidR="00FB4D89" w:rsidRPr="005E6771">
        <w:rPr>
          <w:rFonts w:ascii="Times New Roman" w:hAnsi="Times New Roman" w:cs="Times New Roman"/>
          <w:sz w:val="24"/>
          <w:szCs w:val="24"/>
        </w:rPr>
        <w:t>ām</w:t>
      </w:r>
      <w:r w:rsidRPr="005E6771">
        <w:rPr>
          <w:rFonts w:ascii="Times New Roman" w:hAnsi="Times New Roman" w:cs="Times New Roman"/>
          <w:sz w:val="24"/>
          <w:szCs w:val="24"/>
        </w:rPr>
        <w:t>, veikt radošos darbus</w:t>
      </w:r>
      <w:r w:rsidR="00FB4D89" w:rsidRPr="005E6771">
        <w:rPr>
          <w:rFonts w:ascii="Times New Roman" w:hAnsi="Times New Roman" w:cs="Times New Roman"/>
          <w:sz w:val="24"/>
          <w:szCs w:val="24"/>
        </w:rPr>
        <w:t xml:space="preserve"> u.c. saistītu darbību</w:t>
      </w:r>
      <w:r w:rsidRPr="005E6771">
        <w:rPr>
          <w:rFonts w:ascii="Times New Roman" w:hAnsi="Times New Roman" w:cs="Times New Roman"/>
          <w:sz w:val="24"/>
          <w:szCs w:val="24"/>
        </w:rPr>
        <w:t xml:space="preserve">. Lasītavā ievēro </w:t>
      </w:r>
      <w:r w:rsidR="00FB4D89" w:rsidRPr="005E6771">
        <w:rPr>
          <w:rFonts w:ascii="Times New Roman" w:hAnsi="Times New Roman" w:cs="Times New Roman"/>
          <w:sz w:val="24"/>
          <w:szCs w:val="24"/>
        </w:rPr>
        <w:t>izglītības iestādes</w:t>
      </w:r>
      <w:r w:rsidRPr="005E6771">
        <w:rPr>
          <w:rFonts w:ascii="Times New Roman" w:hAnsi="Times New Roman" w:cs="Times New Roman"/>
          <w:sz w:val="24"/>
          <w:szCs w:val="24"/>
        </w:rPr>
        <w:t xml:space="preserve"> lasītavas noteikum</w:t>
      </w:r>
      <w:r w:rsidR="00FB4D89" w:rsidRPr="005E6771">
        <w:rPr>
          <w:rFonts w:ascii="Times New Roman" w:hAnsi="Times New Roman" w:cs="Times New Roman"/>
          <w:sz w:val="24"/>
          <w:szCs w:val="24"/>
        </w:rPr>
        <w:t>us</w:t>
      </w:r>
      <w:r w:rsidRPr="005E6771">
        <w:rPr>
          <w:rFonts w:ascii="Times New Roman" w:hAnsi="Times New Roman" w:cs="Times New Roman"/>
          <w:sz w:val="24"/>
          <w:szCs w:val="24"/>
        </w:rPr>
        <w:t xml:space="preserve">.  </w:t>
      </w:r>
    </w:p>
    <w:p w:rsidR="00600F19" w:rsidRPr="005E6771" w:rsidRDefault="00600F19" w:rsidP="005E6771">
      <w:pPr>
        <w:numPr>
          <w:ilvl w:val="0"/>
          <w:numId w:val="1"/>
        </w:numPr>
        <w:tabs>
          <w:tab w:val="num" w:pos="0"/>
          <w:tab w:val="left" w:pos="993"/>
          <w:tab w:val="num" w:pos="1134"/>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rPr>
        <w:t>I</w:t>
      </w:r>
      <w:r w:rsidR="00FB4D89" w:rsidRPr="005E6771">
        <w:rPr>
          <w:rFonts w:ascii="Times New Roman" w:hAnsi="Times New Roman" w:cs="Times New Roman"/>
          <w:sz w:val="24"/>
          <w:szCs w:val="24"/>
        </w:rPr>
        <w:t>zglītojamie</w:t>
      </w:r>
      <w:r w:rsidR="00F51BD6" w:rsidRPr="005E6771">
        <w:rPr>
          <w:rFonts w:ascii="Times New Roman" w:hAnsi="Times New Roman" w:cs="Times New Roman"/>
          <w:sz w:val="24"/>
          <w:szCs w:val="24"/>
        </w:rPr>
        <w:t xml:space="preserve"> saudzīgi</w:t>
      </w:r>
      <w:r w:rsidR="0086309B">
        <w:rPr>
          <w:rFonts w:ascii="Times New Roman" w:hAnsi="Times New Roman" w:cs="Times New Roman"/>
          <w:sz w:val="24"/>
          <w:szCs w:val="24"/>
        </w:rPr>
        <w:t xml:space="preserve"> </w:t>
      </w:r>
      <w:r w:rsidR="00F51BD6" w:rsidRPr="005E6771">
        <w:rPr>
          <w:rFonts w:ascii="Times New Roman" w:hAnsi="Times New Roman" w:cs="Times New Roman"/>
          <w:sz w:val="24"/>
          <w:szCs w:val="24"/>
        </w:rPr>
        <w:t>izturas pret bibliotēkā saņemtajām daiļliteratūras un mācību grāmatām</w:t>
      </w:r>
      <w:r w:rsidRPr="005E6771">
        <w:rPr>
          <w:rFonts w:ascii="Times New Roman" w:hAnsi="Times New Roman" w:cs="Times New Roman"/>
          <w:sz w:val="24"/>
          <w:szCs w:val="24"/>
        </w:rPr>
        <w:t xml:space="preserve"> vai citiem mācību līdzekļiem, kā arī lasītavas inventāru un telpām.</w:t>
      </w:r>
    </w:p>
    <w:p w:rsidR="00600F19" w:rsidRPr="005E6771" w:rsidRDefault="00600F19" w:rsidP="005E6771">
      <w:pPr>
        <w:pStyle w:val="Sarakstarindkopa"/>
        <w:numPr>
          <w:ilvl w:val="0"/>
          <w:numId w:val="1"/>
        </w:numPr>
        <w:tabs>
          <w:tab w:val="left" w:pos="1134"/>
        </w:tabs>
        <w:spacing w:after="0" w:line="240" w:lineRule="auto"/>
        <w:ind w:left="0" w:right="51" w:firstLine="709"/>
        <w:jc w:val="both"/>
        <w:rPr>
          <w:rFonts w:ascii="Times New Roman" w:hAnsi="Times New Roman" w:cs="Times New Roman"/>
          <w:sz w:val="24"/>
          <w:szCs w:val="24"/>
        </w:rPr>
      </w:pPr>
      <w:r w:rsidRPr="005E6771">
        <w:rPr>
          <w:rFonts w:ascii="Times New Roman" w:hAnsi="Times New Roman" w:cs="Times New Roman"/>
          <w:sz w:val="24"/>
          <w:szCs w:val="24"/>
        </w:rPr>
        <w:lastRenderedPageBreak/>
        <w:t>Saņemot mācību grāmatas, to pēdējā lappusē ieraksta vārdu, uzvārdu, klasi un mācību gadu.</w:t>
      </w:r>
    </w:p>
    <w:p w:rsidR="002E2014" w:rsidRPr="005E6771" w:rsidRDefault="002E2014"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4"/>
        </w:rPr>
      </w:pPr>
      <w:r w:rsidRPr="005E6771">
        <w:rPr>
          <w:rFonts w:ascii="Times New Roman" w:eastAsia="Times New Roman" w:hAnsi="Times New Roman" w:cs="Times New Roman"/>
          <w:sz w:val="24"/>
          <w:szCs w:val="24"/>
        </w:rPr>
        <w:t>Izglītojamiem ir piee</w:t>
      </w:r>
      <w:r w:rsidR="003346F8">
        <w:rPr>
          <w:rFonts w:ascii="Times New Roman" w:eastAsia="Times New Roman" w:hAnsi="Times New Roman" w:cs="Times New Roman"/>
          <w:sz w:val="24"/>
          <w:szCs w:val="24"/>
        </w:rPr>
        <w:t>jama ēdnīca izglītības iestādē.</w:t>
      </w:r>
      <w:r w:rsidR="00A95CF3">
        <w:rPr>
          <w:rFonts w:ascii="Times New Roman" w:eastAsia="Times New Roman" w:hAnsi="Times New Roman" w:cs="Times New Roman"/>
          <w:sz w:val="24"/>
          <w:szCs w:val="24"/>
        </w:rPr>
        <w:t xml:space="preserve"> </w:t>
      </w:r>
      <w:r w:rsidRPr="005E6771">
        <w:rPr>
          <w:rFonts w:ascii="Times New Roman" w:eastAsia="Times New Roman" w:hAnsi="Times New Roman" w:cs="Times New Roman"/>
          <w:sz w:val="24"/>
          <w:szCs w:val="24"/>
        </w:rPr>
        <w:t>Uz pusdien</w:t>
      </w:r>
      <w:r w:rsidR="00DC57F3" w:rsidRPr="005E6771">
        <w:rPr>
          <w:rFonts w:ascii="Times New Roman" w:eastAsia="Times New Roman" w:hAnsi="Times New Roman" w:cs="Times New Roman"/>
          <w:sz w:val="24"/>
          <w:szCs w:val="24"/>
        </w:rPr>
        <w:t>u ēdienreizi</w:t>
      </w:r>
      <w:r w:rsidRPr="005E6771">
        <w:rPr>
          <w:rFonts w:ascii="Times New Roman" w:eastAsia="Times New Roman" w:hAnsi="Times New Roman" w:cs="Times New Roman"/>
          <w:sz w:val="24"/>
          <w:szCs w:val="24"/>
        </w:rPr>
        <w:t xml:space="preserve"> izglītojamie dodas noteiktajā laikā kopā ar iepriekšējās mācību stundas (nodarbības) pedagogu vai klases audzinātāju. </w:t>
      </w:r>
    </w:p>
    <w:p w:rsidR="00DC57F3" w:rsidRPr="00595A19" w:rsidRDefault="00DC57F3"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4"/>
        </w:rPr>
      </w:pPr>
      <w:r w:rsidRPr="005E6771">
        <w:rPr>
          <w:rFonts w:ascii="Times New Roman" w:hAnsi="Times New Roman" w:cs="Times New Roman"/>
          <w:sz w:val="24"/>
          <w:szCs w:val="24"/>
        </w:rPr>
        <w:t>Ē</w:t>
      </w:r>
      <w:r w:rsidR="00F51BD6" w:rsidRPr="005E6771">
        <w:rPr>
          <w:rFonts w:ascii="Times New Roman" w:hAnsi="Times New Roman" w:cs="Times New Roman"/>
          <w:sz w:val="24"/>
          <w:szCs w:val="24"/>
        </w:rPr>
        <w:t>dnīca ir atvērta no</w:t>
      </w:r>
      <w:r w:rsidR="008023DA">
        <w:rPr>
          <w:rFonts w:ascii="Times New Roman" w:hAnsi="Times New Roman" w:cs="Times New Roman"/>
          <w:sz w:val="24"/>
          <w:szCs w:val="24"/>
        </w:rPr>
        <w:t xml:space="preserve"> plkst.8</w:t>
      </w:r>
      <w:r w:rsidRPr="005E6771">
        <w:rPr>
          <w:rFonts w:ascii="Times New Roman" w:hAnsi="Times New Roman" w:cs="Times New Roman"/>
          <w:sz w:val="24"/>
          <w:szCs w:val="24"/>
        </w:rPr>
        <w:t xml:space="preserve">.00 </w:t>
      </w:r>
      <w:r w:rsidR="00F51BD6" w:rsidRPr="005E6771">
        <w:rPr>
          <w:rFonts w:ascii="Times New Roman" w:hAnsi="Times New Roman" w:cs="Times New Roman"/>
          <w:sz w:val="24"/>
          <w:szCs w:val="24"/>
        </w:rPr>
        <w:t xml:space="preserve">līdz </w:t>
      </w:r>
      <w:r w:rsidR="008023DA">
        <w:rPr>
          <w:rFonts w:ascii="Times New Roman" w:hAnsi="Times New Roman" w:cs="Times New Roman"/>
          <w:sz w:val="24"/>
          <w:szCs w:val="24"/>
        </w:rPr>
        <w:t>plkst. 19</w:t>
      </w:r>
      <w:r w:rsidRPr="005E6771">
        <w:rPr>
          <w:rFonts w:ascii="Times New Roman" w:hAnsi="Times New Roman" w:cs="Times New Roman"/>
          <w:sz w:val="24"/>
          <w:szCs w:val="24"/>
        </w:rPr>
        <w:t>.00</w:t>
      </w:r>
      <w:r w:rsidR="00F51BD6" w:rsidRPr="005E6771">
        <w:rPr>
          <w:rFonts w:ascii="Times New Roman" w:hAnsi="Times New Roman" w:cs="Times New Roman"/>
          <w:sz w:val="24"/>
          <w:szCs w:val="24"/>
        </w:rPr>
        <w:t xml:space="preserve">. Apkalpošana ēdnīcā notiek saskaņā ar </w:t>
      </w:r>
      <w:r w:rsidRPr="005E6771">
        <w:rPr>
          <w:rFonts w:ascii="Times New Roman" w:hAnsi="Times New Roman" w:cs="Times New Roman"/>
          <w:sz w:val="24"/>
          <w:szCs w:val="24"/>
        </w:rPr>
        <w:t>izglītības iestādes</w:t>
      </w:r>
      <w:r w:rsidR="00F51BD6" w:rsidRPr="005E6771">
        <w:rPr>
          <w:rFonts w:ascii="Times New Roman" w:hAnsi="Times New Roman" w:cs="Times New Roman"/>
          <w:sz w:val="24"/>
          <w:szCs w:val="24"/>
        </w:rPr>
        <w:t xml:space="preserve"> ēdināšanas kārtību. </w:t>
      </w:r>
    </w:p>
    <w:p w:rsidR="00595A19" w:rsidRPr="003E3D01" w:rsidRDefault="00595A19" w:rsidP="00E71447">
      <w:pPr>
        <w:pStyle w:val="Paraststmeklis"/>
        <w:numPr>
          <w:ilvl w:val="0"/>
          <w:numId w:val="1"/>
        </w:numPr>
        <w:tabs>
          <w:tab w:val="clear" w:pos="1353"/>
          <w:tab w:val="left" w:pos="284"/>
        </w:tabs>
        <w:spacing w:before="0" w:beforeAutospacing="0" w:after="0" w:afterAutospacing="0" w:line="240" w:lineRule="atLeast"/>
        <w:ind w:left="-142" w:firstLine="851"/>
        <w:jc w:val="both"/>
        <w:rPr>
          <w:lang w:val="lv-LV"/>
        </w:rPr>
      </w:pPr>
      <w:r w:rsidRPr="003E3D01">
        <w:rPr>
          <w:lang w:val="lv-LV"/>
        </w:rPr>
        <w:t>Ēdnīcā jāievēro kārtība, higiēnas prasības un ēšanas kultūra, kā arī saudzīga attieksme pret ēdnīcas inventāru.</w:t>
      </w:r>
    </w:p>
    <w:p w:rsidR="00595A19" w:rsidRPr="00595A19" w:rsidRDefault="00595A19" w:rsidP="00595A19">
      <w:pPr>
        <w:pStyle w:val="Pamatteksts2"/>
        <w:numPr>
          <w:ilvl w:val="0"/>
          <w:numId w:val="1"/>
        </w:numPr>
        <w:tabs>
          <w:tab w:val="clear" w:pos="1353"/>
          <w:tab w:val="left" w:pos="709"/>
          <w:tab w:val="num" w:pos="993"/>
          <w:tab w:val="left" w:pos="1080"/>
          <w:tab w:val="left" w:pos="1980"/>
        </w:tabs>
        <w:spacing w:after="0" w:line="240" w:lineRule="auto"/>
        <w:ind w:left="-142" w:right="95" w:firstLine="851"/>
        <w:jc w:val="both"/>
        <w:rPr>
          <w:sz w:val="22"/>
          <w:szCs w:val="22"/>
        </w:rPr>
      </w:pPr>
      <w:r w:rsidRPr="00EC1792">
        <w:rPr>
          <w:sz w:val="22"/>
          <w:szCs w:val="22"/>
        </w:rPr>
        <w:t xml:space="preserve">Ēdnīcā </w:t>
      </w:r>
      <w:r>
        <w:rPr>
          <w:sz w:val="22"/>
          <w:szCs w:val="22"/>
        </w:rPr>
        <w:t>profesionālās pamatizglītības programmu izglītojamie</w:t>
      </w:r>
      <w:r w:rsidRPr="00EC1792">
        <w:rPr>
          <w:sz w:val="22"/>
          <w:szCs w:val="22"/>
        </w:rPr>
        <w:t xml:space="preserve"> veic pašapkalpošanos (aiznes</w:t>
      </w:r>
      <w:r>
        <w:rPr>
          <w:sz w:val="22"/>
          <w:szCs w:val="22"/>
        </w:rPr>
        <w:t xml:space="preserve"> lietotos </w:t>
      </w:r>
      <w:r w:rsidRPr="00EC1792">
        <w:rPr>
          <w:sz w:val="22"/>
          <w:szCs w:val="22"/>
        </w:rPr>
        <w:t xml:space="preserve">traukus). </w:t>
      </w:r>
      <w:r w:rsidRPr="00EC1792">
        <w:rPr>
          <w:i/>
          <w:sz w:val="22"/>
          <w:szCs w:val="22"/>
        </w:rPr>
        <w:t xml:space="preserve"> </w:t>
      </w:r>
    </w:p>
    <w:p w:rsidR="00595A19" w:rsidRPr="00595A19" w:rsidRDefault="00595A19" w:rsidP="00595A19">
      <w:pPr>
        <w:pStyle w:val="Pamatteksts"/>
        <w:numPr>
          <w:ilvl w:val="0"/>
          <w:numId w:val="1"/>
        </w:numPr>
        <w:tabs>
          <w:tab w:val="clear" w:pos="1353"/>
          <w:tab w:val="left" w:pos="709"/>
          <w:tab w:val="left" w:pos="993"/>
          <w:tab w:val="left" w:pos="1080"/>
        </w:tabs>
        <w:spacing w:after="0"/>
        <w:ind w:left="-142" w:right="95" w:firstLine="851"/>
        <w:jc w:val="both"/>
        <w:rPr>
          <w:sz w:val="22"/>
          <w:szCs w:val="22"/>
        </w:rPr>
      </w:pPr>
      <w:r w:rsidRPr="00EC1792">
        <w:rPr>
          <w:sz w:val="22"/>
          <w:szCs w:val="22"/>
        </w:rPr>
        <w:t xml:space="preserve">Lai nodrošinātu izglītojamā likumiskos pienākumus attiecībā uz izglītības ieguvi, </w:t>
      </w:r>
      <w:r>
        <w:rPr>
          <w:sz w:val="22"/>
          <w:szCs w:val="22"/>
        </w:rPr>
        <w:t xml:space="preserve">kā arī izglītības </w:t>
      </w:r>
      <w:r w:rsidRPr="00EC1792">
        <w:rPr>
          <w:sz w:val="22"/>
          <w:szCs w:val="22"/>
        </w:rPr>
        <w:t xml:space="preserve">procesu un iekšējo kārtību, </w:t>
      </w:r>
      <w:r>
        <w:rPr>
          <w:sz w:val="22"/>
          <w:szCs w:val="22"/>
        </w:rPr>
        <w:t>izglītības iestāde</w:t>
      </w:r>
      <w:r w:rsidRPr="00EC1792">
        <w:rPr>
          <w:sz w:val="22"/>
          <w:szCs w:val="22"/>
        </w:rPr>
        <w:t xml:space="preserve"> ir tiesīga ierobežot izglītojamā tiesības uz iziešanu ārpus mācību iestādes telpām, slēdzot </w:t>
      </w:r>
      <w:r>
        <w:rPr>
          <w:sz w:val="22"/>
          <w:szCs w:val="22"/>
        </w:rPr>
        <w:t>izglītības iestādes</w:t>
      </w:r>
      <w:r w:rsidRPr="00EC1792">
        <w:rPr>
          <w:sz w:val="22"/>
          <w:szCs w:val="22"/>
        </w:rPr>
        <w:t xml:space="preserve"> ārdurvis (pamatojums: Satversmes 116.pants, Izglītības likuma 54. pants un Bērnu tiesību aizsardzības likuma 4.nodaļa), izņemot noteikumos noteiktos gadījumos saskaņā ar sākumskolas darbinieka atļauju.</w:t>
      </w:r>
    </w:p>
    <w:p w:rsidR="00741763" w:rsidRPr="005E6771" w:rsidRDefault="002E2014"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Izņēmuma gadījumā, tai skaitā slimības dēļ, izglītojamais drīkst atstāt izglītības iestādi pirms noteiktā stundu beigu laika ar medmāsas un klases audzinātāja vai izglītības iestādes vadības pārstāvja atļauju, informējot par to vecākus (likumisko pārstāvi).</w:t>
      </w:r>
    </w:p>
    <w:p w:rsidR="008023DA" w:rsidRPr="008023DA" w:rsidRDefault="00741763"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8023DA">
        <w:rPr>
          <w:rFonts w:ascii="Times New Roman" w:eastAsia="MS Mincho" w:hAnsi="Times New Roman" w:cs="Times New Roman"/>
          <w:sz w:val="24"/>
          <w:szCs w:val="24"/>
          <w:lang w:eastAsia="ja-JP"/>
        </w:rPr>
        <w:t xml:space="preserve">Izglītības iestādes </w:t>
      </w:r>
      <w:r w:rsidR="00371609" w:rsidRPr="008023DA">
        <w:rPr>
          <w:rFonts w:ascii="Times New Roman" w:hAnsi="Times New Roman" w:cs="Times New Roman"/>
          <w:sz w:val="24"/>
          <w:szCs w:val="24"/>
        </w:rPr>
        <w:t>centrālās ārdurvis</w:t>
      </w:r>
      <w:r w:rsidR="00A95CF3">
        <w:rPr>
          <w:rFonts w:ascii="Times New Roman" w:hAnsi="Times New Roman" w:cs="Times New Roman"/>
          <w:sz w:val="24"/>
          <w:szCs w:val="24"/>
        </w:rPr>
        <w:t xml:space="preserve"> </w:t>
      </w:r>
      <w:r w:rsidR="00371609" w:rsidRPr="008023DA">
        <w:rPr>
          <w:rFonts w:ascii="Times New Roman" w:hAnsi="Times New Roman" w:cs="Times New Roman"/>
          <w:sz w:val="24"/>
          <w:szCs w:val="24"/>
        </w:rPr>
        <w:t>tiek slēgtas</w:t>
      </w:r>
      <w:r w:rsidR="00595A19">
        <w:rPr>
          <w:rFonts w:ascii="Times New Roman" w:hAnsi="Times New Roman" w:cs="Times New Roman"/>
          <w:sz w:val="24"/>
          <w:szCs w:val="24"/>
        </w:rPr>
        <w:t xml:space="preserve"> no plkst. 8.30 līdz plkts.15.00 un plkst.18</w:t>
      </w:r>
      <w:r w:rsidRPr="008023DA">
        <w:rPr>
          <w:rFonts w:ascii="Times New Roman" w:hAnsi="Times New Roman" w:cs="Times New Roman"/>
          <w:sz w:val="24"/>
          <w:szCs w:val="24"/>
        </w:rPr>
        <w:t>.00</w:t>
      </w:r>
      <w:r w:rsidR="008023DA" w:rsidRPr="008023DA">
        <w:rPr>
          <w:rFonts w:ascii="Times New Roman" w:hAnsi="Times New Roman" w:cs="Times New Roman"/>
          <w:sz w:val="24"/>
          <w:szCs w:val="24"/>
        </w:rPr>
        <w:t xml:space="preserve">. </w:t>
      </w:r>
      <w:r w:rsidRPr="008023DA">
        <w:rPr>
          <w:rFonts w:ascii="Times New Roman" w:hAnsi="Times New Roman" w:cs="Times New Roman"/>
          <w:sz w:val="24"/>
          <w:szCs w:val="24"/>
        </w:rPr>
        <w:t>Ieiešanu un iziešanu</w:t>
      </w:r>
      <w:r w:rsidR="00A95CF3">
        <w:rPr>
          <w:rFonts w:ascii="Times New Roman" w:hAnsi="Times New Roman" w:cs="Times New Roman"/>
          <w:sz w:val="24"/>
          <w:szCs w:val="24"/>
        </w:rPr>
        <w:t xml:space="preserve"> </w:t>
      </w:r>
      <w:r w:rsidRPr="008023DA">
        <w:rPr>
          <w:rFonts w:ascii="Times New Roman" w:hAnsi="Times New Roman" w:cs="Times New Roman"/>
          <w:sz w:val="24"/>
          <w:szCs w:val="24"/>
        </w:rPr>
        <w:t>no izglītības iestādes</w:t>
      </w:r>
      <w:r w:rsidR="00371609" w:rsidRPr="008023DA">
        <w:rPr>
          <w:rFonts w:ascii="Times New Roman" w:hAnsi="Times New Roman" w:cs="Times New Roman"/>
          <w:sz w:val="24"/>
          <w:szCs w:val="24"/>
        </w:rPr>
        <w:t xml:space="preserve"> pārrauga </w:t>
      </w:r>
      <w:r w:rsidR="008023DA" w:rsidRPr="008023DA">
        <w:rPr>
          <w:rFonts w:ascii="Times New Roman" w:hAnsi="Times New Roman" w:cs="Times New Roman"/>
          <w:sz w:val="24"/>
          <w:szCs w:val="24"/>
        </w:rPr>
        <w:t xml:space="preserve">ēkas uzraugs. </w:t>
      </w:r>
    </w:p>
    <w:p w:rsidR="00967EBD" w:rsidRPr="00BC5B9D" w:rsidRDefault="00967EBD"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8023DA">
        <w:rPr>
          <w:rFonts w:ascii="Times New Roman" w:hAnsi="Times New Roman" w:cs="Times New Roman"/>
          <w:sz w:val="24"/>
          <w:szCs w:val="24"/>
        </w:rPr>
        <w:t xml:space="preserve">Izglītojamo likumisko pārstāvju </w:t>
      </w:r>
      <w:r w:rsidR="00C57D29" w:rsidRPr="008023DA">
        <w:rPr>
          <w:rFonts w:ascii="Times New Roman" w:hAnsi="Times New Roman" w:cs="Times New Roman"/>
          <w:sz w:val="24"/>
          <w:szCs w:val="24"/>
        </w:rPr>
        <w:t xml:space="preserve">un citu personu ierašanos </w:t>
      </w:r>
      <w:r w:rsidRPr="008023DA">
        <w:rPr>
          <w:rFonts w:ascii="Times New Roman" w:hAnsi="Times New Roman" w:cs="Times New Roman"/>
          <w:sz w:val="24"/>
          <w:szCs w:val="24"/>
        </w:rPr>
        <w:t>izglītības iestādē</w:t>
      </w:r>
      <w:r w:rsidR="008023DA">
        <w:rPr>
          <w:rFonts w:ascii="Times New Roman" w:hAnsi="Times New Roman" w:cs="Times New Roman"/>
          <w:sz w:val="24"/>
          <w:szCs w:val="24"/>
        </w:rPr>
        <w:t xml:space="preserve"> kontrolē</w:t>
      </w:r>
      <w:r w:rsidR="00A95CF3">
        <w:rPr>
          <w:rFonts w:ascii="Times New Roman" w:hAnsi="Times New Roman" w:cs="Times New Roman"/>
          <w:sz w:val="24"/>
          <w:szCs w:val="24"/>
        </w:rPr>
        <w:t xml:space="preserve"> </w:t>
      </w:r>
      <w:r w:rsidR="008023DA">
        <w:rPr>
          <w:rFonts w:ascii="Times New Roman" w:hAnsi="Times New Roman" w:cs="Times New Roman"/>
          <w:sz w:val="24"/>
          <w:szCs w:val="24"/>
        </w:rPr>
        <w:t xml:space="preserve">ēkas uzraugs. </w:t>
      </w:r>
      <w:r w:rsidRPr="008023DA">
        <w:rPr>
          <w:rFonts w:ascii="Times New Roman" w:hAnsi="Times New Roman" w:cs="Times New Roman"/>
          <w:sz w:val="24"/>
          <w:szCs w:val="24"/>
        </w:rPr>
        <w:t>U</w:t>
      </w:r>
      <w:r w:rsidR="00C57D29" w:rsidRPr="008023DA">
        <w:rPr>
          <w:rFonts w:ascii="Times New Roman" w:hAnsi="Times New Roman" w:cs="Times New Roman"/>
          <w:sz w:val="24"/>
          <w:szCs w:val="24"/>
        </w:rPr>
        <w:t xml:space="preserve">zturēties </w:t>
      </w:r>
      <w:r w:rsidRPr="008023DA">
        <w:rPr>
          <w:rFonts w:ascii="Times New Roman" w:hAnsi="Times New Roman" w:cs="Times New Roman"/>
          <w:sz w:val="24"/>
          <w:szCs w:val="24"/>
        </w:rPr>
        <w:t>izglītības iestādes</w:t>
      </w:r>
      <w:r w:rsidR="00C57D29" w:rsidRPr="008023DA">
        <w:rPr>
          <w:rFonts w:ascii="Times New Roman" w:hAnsi="Times New Roman" w:cs="Times New Roman"/>
          <w:sz w:val="24"/>
          <w:szCs w:val="24"/>
        </w:rPr>
        <w:t xml:space="preserve"> telpās drīkst tikai pēc vizītes mērķa saskaņošanas</w:t>
      </w:r>
      <w:r w:rsidRPr="008023DA">
        <w:rPr>
          <w:rFonts w:ascii="Times New Roman" w:hAnsi="Times New Roman" w:cs="Times New Roman"/>
          <w:sz w:val="24"/>
          <w:szCs w:val="24"/>
        </w:rPr>
        <w:t xml:space="preserve"> ar atbildīgo darbinieku</w:t>
      </w:r>
      <w:r w:rsidR="00C57D29" w:rsidRPr="008023DA">
        <w:rPr>
          <w:rFonts w:ascii="Times New Roman" w:hAnsi="Times New Roman" w:cs="Times New Roman"/>
          <w:sz w:val="24"/>
          <w:szCs w:val="24"/>
        </w:rPr>
        <w:t xml:space="preserve">. </w:t>
      </w:r>
    </w:p>
    <w:p w:rsidR="00BC5B9D" w:rsidRPr="00BC5B9D" w:rsidRDefault="00BC5B9D"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Pr>
          <w:rFonts w:ascii="Times New Roman" w:hAnsi="Times New Roman" w:cs="Times New Roman"/>
          <w:sz w:val="24"/>
          <w:szCs w:val="24"/>
        </w:rPr>
        <w:t>Izglītojamo likumiskajiem pārstāvjiem ir ierobežota pārvietošanās pa skolu. Izglītojamo sagaidīšana un nodošana notiek izglītības iestādes foajē. Izņēmums ir izglītojamo vecākiem, kuru bērniem ir fiziskās attīstības traucējumi.</w:t>
      </w:r>
    </w:p>
    <w:p w:rsidR="00BC5B9D" w:rsidRPr="008023DA" w:rsidRDefault="00BC5B9D"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Pr>
          <w:rFonts w:ascii="Times New Roman" w:hAnsi="Times New Roman" w:cs="Times New Roman"/>
          <w:sz w:val="24"/>
          <w:szCs w:val="24"/>
        </w:rPr>
        <w:t>Pirmajā semestrī 1.klašu izglītojamo vecāki pavada un sagaida izglītojamos līdz klases durvju telpai. Sākot ar otro semestri to dara izglītojamā klases pedagoga palīgs, iepriekš sazinoties ar izglītojamā likumisko pārstāvi.</w:t>
      </w:r>
    </w:p>
    <w:p w:rsidR="00967EBD" w:rsidRPr="005E6771" w:rsidRDefault="00C57D29"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rPr>
        <w:t>Apmeklētāju pieņemšana notiek direktora apstiprinātos pieņemšanas laikos vai iepriekš piesakoties</w:t>
      </w:r>
      <w:r w:rsidR="008023DA">
        <w:rPr>
          <w:rFonts w:ascii="Times New Roman" w:hAnsi="Times New Roman" w:cs="Times New Roman"/>
          <w:sz w:val="24"/>
          <w:szCs w:val="24"/>
        </w:rPr>
        <w:t xml:space="preserve"> pie lietvedības pārziņa</w:t>
      </w:r>
      <w:r w:rsidR="00967EBD" w:rsidRPr="005E6771">
        <w:rPr>
          <w:rFonts w:ascii="Times New Roman" w:hAnsi="Times New Roman" w:cs="Times New Roman"/>
          <w:sz w:val="24"/>
          <w:szCs w:val="24"/>
        </w:rPr>
        <w:t xml:space="preserve"> un saskaņojot steidzamu apmeklējumu</w:t>
      </w:r>
      <w:r w:rsidRPr="005E6771">
        <w:rPr>
          <w:rFonts w:ascii="Times New Roman" w:hAnsi="Times New Roman" w:cs="Times New Roman"/>
          <w:sz w:val="24"/>
          <w:szCs w:val="24"/>
        </w:rPr>
        <w:t xml:space="preserve">. Par plānoto </w:t>
      </w:r>
      <w:r w:rsidR="00967EBD" w:rsidRPr="005E6771">
        <w:rPr>
          <w:rFonts w:ascii="Times New Roman" w:hAnsi="Times New Roman" w:cs="Times New Roman"/>
          <w:sz w:val="24"/>
          <w:szCs w:val="24"/>
        </w:rPr>
        <w:t>apmeklējumu pie attiecīgā darbinieka</w:t>
      </w:r>
      <w:r w:rsidR="008023DA">
        <w:rPr>
          <w:rFonts w:ascii="Times New Roman" w:hAnsi="Times New Roman" w:cs="Times New Roman"/>
          <w:sz w:val="24"/>
          <w:szCs w:val="24"/>
        </w:rPr>
        <w:t xml:space="preserve"> tiek informēts</w:t>
      </w:r>
      <w:r w:rsidRPr="005E6771">
        <w:rPr>
          <w:rFonts w:ascii="Times New Roman" w:hAnsi="Times New Roman" w:cs="Times New Roman"/>
          <w:sz w:val="24"/>
          <w:szCs w:val="24"/>
        </w:rPr>
        <w:t xml:space="preserve"> arī </w:t>
      </w:r>
      <w:r w:rsidR="00967EBD" w:rsidRPr="005E6771">
        <w:rPr>
          <w:rFonts w:ascii="Times New Roman" w:hAnsi="Times New Roman" w:cs="Times New Roman"/>
          <w:sz w:val="24"/>
          <w:szCs w:val="24"/>
        </w:rPr>
        <w:t>izglītības iestādes</w:t>
      </w:r>
      <w:r w:rsidR="008023DA">
        <w:rPr>
          <w:rFonts w:ascii="Times New Roman" w:hAnsi="Times New Roman" w:cs="Times New Roman"/>
          <w:sz w:val="24"/>
          <w:szCs w:val="24"/>
        </w:rPr>
        <w:t xml:space="preserve"> ēkas uzraugs, kurš</w:t>
      </w:r>
      <w:r w:rsidR="00967EBD" w:rsidRPr="005E6771">
        <w:rPr>
          <w:rFonts w:ascii="Times New Roman" w:hAnsi="Times New Roman" w:cs="Times New Roman"/>
          <w:sz w:val="24"/>
          <w:szCs w:val="24"/>
        </w:rPr>
        <w:t xml:space="preserve"> sagaida apmeklētāju un informē par tikšanās atrašanās vietu</w:t>
      </w:r>
      <w:r w:rsidRPr="005E6771">
        <w:rPr>
          <w:rFonts w:ascii="Times New Roman" w:hAnsi="Times New Roman" w:cs="Times New Roman"/>
          <w:sz w:val="24"/>
          <w:szCs w:val="24"/>
        </w:rPr>
        <w:t xml:space="preserve">.  </w:t>
      </w:r>
    </w:p>
    <w:p w:rsidR="00E23F88" w:rsidRPr="005E6771" w:rsidRDefault="00967EBD"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rPr>
        <w:t xml:space="preserve">Izglītības iestādes darbinieku, izglītojamo, likumisko pārstāvju un </w:t>
      </w:r>
      <w:r w:rsidR="00C57D29" w:rsidRPr="005E6771">
        <w:rPr>
          <w:rFonts w:ascii="Times New Roman" w:hAnsi="Times New Roman" w:cs="Times New Roman"/>
          <w:sz w:val="24"/>
          <w:szCs w:val="24"/>
        </w:rPr>
        <w:t xml:space="preserve">citu personu ierašanās uz pasākumiem tiek </w:t>
      </w:r>
      <w:r w:rsidRPr="005E6771">
        <w:rPr>
          <w:rFonts w:ascii="Times New Roman" w:hAnsi="Times New Roman" w:cs="Times New Roman"/>
          <w:sz w:val="24"/>
          <w:szCs w:val="24"/>
        </w:rPr>
        <w:t>noteikta saskaņā ar</w:t>
      </w:r>
      <w:r w:rsidR="00C57D29" w:rsidRPr="005E6771">
        <w:rPr>
          <w:rFonts w:ascii="Times New Roman" w:hAnsi="Times New Roman" w:cs="Times New Roman"/>
          <w:sz w:val="24"/>
          <w:szCs w:val="24"/>
        </w:rPr>
        <w:t xml:space="preserve"> darba plānu, </w:t>
      </w:r>
      <w:r w:rsidRPr="005E6771">
        <w:rPr>
          <w:rFonts w:ascii="Times New Roman" w:hAnsi="Times New Roman" w:cs="Times New Roman"/>
          <w:sz w:val="24"/>
          <w:szCs w:val="24"/>
        </w:rPr>
        <w:t>pašvaldības</w:t>
      </w:r>
      <w:r w:rsidR="00C57D29" w:rsidRPr="005E6771">
        <w:rPr>
          <w:rFonts w:ascii="Times New Roman" w:hAnsi="Times New Roman" w:cs="Times New Roman"/>
          <w:sz w:val="24"/>
          <w:szCs w:val="24"/>
        </w:rPr>
        <w:t xml:space="preserve"> pasākumu plānu un atsevišķiem direktora rīkojumiem.  </w:t>
      </w:r>
    </w:p>
    <w:p w:rsidR="00E23F88" w:rsidRPr="005E6771" w:rsidRDefault="00E23F88"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Izglītības iestāde rīko izglītojamo e</w:t>
      </w:r>
      <w:r w:rsidR="00323DC8" w:rsidRPr="005E6771">
        <w:rPr>
          <w:rFonts w:ascii="Times New Roman" w:hAnsi="Times New Roman" w:cs="Times New Roman"/>
          <w:sz w:val="24"/>
          <w:szCs w:val="24"/>
          <w:lang w:eastAsia="en-GB"/>
        </w:rPr>
        <w:t>kskursijas</w:t>
      </w:r>
      <w:r w:rsidRPr="005E6771">
        <w:rPr>
          <w:rFonts w:ascii="Times New Roman" w:hAnsi="Times New Roman" w:cs="Times New Roman"/>
          <w:sz w:val="24"/>
          <w:szCs w:val="24"/>
          <w:lang w:eastAsia="en-GB"/>
        </w:rPr>
        <w:t xml:space="preserve">, kuras iedala </w:t>
      </w:r>
      <w:r w:rsidR="00323DC8" w:rsidRPr="005E6771">
        <w:rPr>
          <w:rFonts w:ascii="Times New Roman" w:hAnsi="Times New Roman" w:cs="Times New Roman"/>
          <w:sz w:val="24"/>
          <w:szCs w:val="24"/>
          <w:lang w:eastAsia="en-GB"/>
        </w:rPr>
        <w:t>mācību un izklaides ekskursijās.</w:t>
      </w:r>
      <w:r w:rsidR="000B4B9E">
        <w:rPr>
          <w:rFonts w:ascii="Times New Roman" w:hAnsi="Times New Roman" w:cs="Times New Roman"/>
          <w:sz w:val="24"/>
          <w:szCs w:val="24"/>
          <w:lang w:eastAsia="en-GB"/>
        </w:rPr>
        <w:t xml:space="preserve"> </w:t>
      </w:r>
      <w:r w:rsidRPr="005E6771">
        <w:rPr>
          <w:rFonts w:ascii="Times New Roman" w:hAnsi="Times New Roman" w:cs="Times New Roman"/>
          <w:sz w:val="24"/>
          <w:szCs w:val="24"/>
        </w:rPr>
        <w:t>Izglītojamie, kuri nepiedalās ekskursijā, apmeklē noteiktās mācību stundas.</w:t>
      </w:r>
    </w:p>
    <w:p w:rsidR="00E23F88" w:rsidRPr="005E6771" w:rsidRDefault="00323DC8"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lang w:eastAsia="en-GB"/>
        </w:rPr>
        <w:t xml:space="preserve">Mācību ekskursijas kā mācību metodes izmantošana ir </w:t>
      </w:r>
      <w:r w:rsidR="00E23F88" w:rsidRPr="005E6771">
        <w:rPr>
          <w:rFonts w:ascii="Times New Roman" w:hAnsi="Times New Roman" w:cs="Times New Roman"/>
          <w:sz w:val="24"/>
          <w:szCs w:val="24"/>
          <w:lang w:eastAsia="en-GB"/>
        </w:rPr>
        <w:t>izglītības iestādes</w:t>
      </w:r>
      <w:r w:rsidRPr="005E6771">
        <w:rPr>
          <w:rFonts w:ascii="Times New Roman" w:hAnsi="Times New Roman" w:cs="Times New Roman"/>
          <w:sz w:val="24"/>
          <w:szCs w:val="24"/>
          <w:lang w:eastAsia="en-GB"/>
        </w:rPr>
        <w:t xml:space="preserve"> kompetences jautājums.</w:t>
      </w:r>
    </w:p>
    <w:p w:rsidR="00E23F88" w:rsidRPr="005E6771" w:rsidRDefault="00323DC8"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lang w:eastAsia="en-GB"/>
        </w:rPr>
        <w:t xml:space="preserve">Mācību ekskursijas apmaksā mācību iestāde, tās dibinātājs vai valsts. </w:t>
      </w:r>
      <w:r w:rsidR="00E23F88" w:rsidRPr="005E6771">
        <w:rPr>
          <w:rFonts w:ascii="Times New Roman" w:hAnsi="Times New Roman" w:cs="Times New Roman"/>
          <w:sz w:val="24"/>
          <w:szCs w:val="24"/>
          <w:lang w:eastAsia="en-GB"/>
        </w:rPr>
        <w:t>Izglītojamo likumiskie pārstāvji</w:t>
      </w:r>
      <w:r w:rsidRPr="005E6771">
        <w:rPr>
          <w:rFonts w:ascii="Times New Roman" w:hAnsi="Times New Roman" w:cs="Times New Roman"/>
          <w:sz w:val="24"/>
          <w:szCs w:val="24"/>
          <w:lang w:eastAsia="en-GB"/>
        </w:rPr>
        <w:t xml:space="preserve"> tās var finansēt brīvprātīgi.</w:t>
      </w:r>
    </w:p>
    <w:p w:rsidR="00E23F88" w:rsidRPr="005E6771" w:rsidRDefault="00323DC8"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lang w:eastAsia="en-GB"/>
        </w:rPr>
        <w:t xml:space="preserve">Izklaides ekskursijas apmaksā </w:t>
      </w:r>
      <w:r w:rsidR="00E23F88" w:rsidRPr="005E6771">
        <w:rPr>
          <w:rFonts w:ascii="Times New Roman" w:hAnsi="Times New Roman" w:cs="Times New Roman"/>
          <w:sz w:val="24"/>
          <w:szCs w:val="24"/>
          <w:lang w:eastAsia="en-GB"/>
        </w:rPr>
        <w:t xml:space="preserve">izglītojamo likumiskie pārstāvji </w:t>
      </w:r>
      <w:r w:rsidRPr="005E6771">
        <w:rPr>
          <w:rFonts w:ascii="Times New Roman" w:hAnsi="Times New Roman" w:cs="Times New Roman"/>
          <w:sz w:val="24"/>
          <w:szCs w:val="24"/>
          <w:lang w:eastAsia="en-GB"/>
        </w:rPr>
        <w:t xml:space="preserve">vai </w:t>
      </w:r>
      <w:r w:rsidR="00E23F88" w:rsidRPr="005E6771">
        <w:rPr>
          <w:rFonts w:ascii="Times New Roman" w:hAnsi="Times New Roman" w:cs="Times New Roman"/>
          <w:sz w:val="24"/>
          <w:szCs w:val="24"/>
          <w:lang w:eastAsia="en-GB"/>
        </w:rPr>
        <w:t xml:space="preserve">izglītības iestādes </w:t>
      </w:r>
      <w:r w:rsidRPr="005E6771">
        <w:rPr>
          <w:rFonts w:ascii="Times New Roman" w:hAnsi="Times New Roman" w:cs="Times New Roman"/>
          <w:sz w:val="24"/>
          <w:szCs w:val="24"/>
          <w:lang w:eastAsia="en-GB"/>
        </w:rPr>
        <w:t>dibinātājs brīvprātīgi, jo tās neattiecas uz mācību procesu.</w:t>
      </w:r>
    </w:p>
    <w:p w:rsidR="00E23F88" w:rsidRPr="005E6771" w:rsidRDefault="00E23F88"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hAnsi="Times New Roman" w:cs="Times New Roman"/>
          <w:sz w:val="24"/>
          <w:szCs w:val="24"/>
          <w:lang w:eastAsia="en-GB"/>
        </w:rPr>
        <w:t>Drošības noteikumus ekskursijās un pārgājienos skatīt izglītības iestādes</w:t>
      </w:r>
      <w:r w:rsidR="00426143">
        <w:rPr>
          <w:rFonts w:ascii="Times New Roman" w:hAnsi="Times New Roman" w:cs="Times New Roman"/>
          <w:sz w:val="24"/>
          <w:szCs w:val="24"/>
          <w:lang w:eastAsia="en-GB"/>
        </w:rPr>
        <w:t xml:space="preserve"> </w:t>
      </w:r>
      <w:r w:rsidRPr="005E6771">
        <w:rPr>
          <w:rFonts w:ascii="Times New Roman" w:eastAsia="MS Mincho" w:hAnsi="Times New Roman" w:cs="Times New Roman"/>
          <w:sz w:val="24"/>
          <w:szCs w:val="24"/>
          <w:lang w:eastAsia="ja-JP"/>
        </w:rPr>
        <w:t>D</w:t>
      </w:r>
      <w:r w:rsidR="00323DC8" w:rsidRPr="005E6771">
        <w:rPr>
          <w:rFonts w:ascii="Times New Roman" w:eastAsia="MS Mincho" w:hAnsi="Times New Roman" w:cs="Times New Roman"/>
          <w:sz w:val="24"/>
          <w:szCs w:val="24"/>
          <w:lang w:eastAsia="ja-JP"/>
        </w:rPr>
        <w:t>rošības noteikum</w:t>
      </w:r>
      <w:r w:rsidRPr="005E6771">
        <w:rPr>
          <w:rFonts w:ascii="Times New Roman" w:eastAsia="MS Mincho" w:hAnsi="Times New Roman" w:cs="Times New Roman"/>
          <w:sz w:val="24"/>
          <w:szCs w:val="24"/>
          <w:lang w:eastAsia="ja-JP"/>
        </w:rPr>
        <w:t>os par</w:t>
      </w:r>
      <w:r w:rsidR="00323DC8" w:rsidRPr="005E6771">
        <w:rPr>
          <w:rFonts w:ascii="Times New Roman" w:eastAsia="MS Mincho" w:hAnsi="Times New Roman" w:cs="Times New Roman"/>
          <w:sz w:val="24"/>
          <w:szCs w:val="24"/>
          <w:lang w:eastAsia="ja-JP"/>
        </w:rPr>
        <w:t xml:space="preserve"> ekskursijā</w:t>
      </w:r>
      <w:r w:rsidRPr="005E6771">
        <w:rPr>
          <w:rFonts w:ascii="Times New Roman" w:eastAsia="MS Mincho" w:hAnsi="Times New Roman" w:cs="Times New Roman"/>
          <w:sz w:val="24"/>
          <w:szCs w:val="24"/>
          <w:lang w:eastAsia="ja-JP"/>
        </w:rPr>
        <w:t>m.</w:t>
      </w:r>
    </w:p>
    <w:p w:rsidR="00E23F88" w:rsidRPr="005E6771" w:rsidRDefault="00963DF4"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Pr>
          <w:rFonts w:ascii="Times New Roman" w:hAnsi="Times New Roman" w:cs="Times New Roman"/>
          <w:sz w:val="24"/>
          <w:szCs w:val="24"/>
        </w:rPr>
        <w:t>Klases</w:t>
      </w:r>
      <w:r w:rsidR="000D4DF3" w:rsidRPr="005E6771">
        <w:rPr>
          <w:rFonts w:ascii="Times New Roman" w:hAnsi="Times New Roman" w:cs="Times New Roman"/>
          <w:sz w:val="24"/>
          <w:szCs w:val="24"/>
        </w:rPr>
        <w:t xml:space="preserve"> vakarus drīkst rīkot tikai pēc direktora vai direktora vietnieka (audzināšanas jomā) saņemt</w:t>
      </w:r>
      <w:r w:rsidR="00E23F88" w:rsidRPr="005E6771">
        <w:rPr>
          <w:rFonts w:ascii="Times New Roman" w:hAnsi="Times New Roman" w:cs="Times New Roman"/>
          <w:sz w:val="24"/>
          <w:szCs w:val="24"/>
        </w:rPr>
        <w:t xml:space="preserve">as rakstveida </w:t>
      </w:r>
      <w:r w:rsidR="000D4DF3" w:rsidRPr="005E6771">
        <w:rPr>
          <w:rFonts w:ascii="Times New Roman" w:hAnsi="Times New Roman" w:cs="Times New Roman"/>
          <w:sz w:val="24"/>
          <w:szCs w:val="24"/>
        </w:rPr>
        <w:t>atļaujas</w:t>
      </w:r>
      <w:r w:rsidR="00E23F88" w:rsidRPr="005E6771">
        <w:rPr>
          <w:rFonts w:ascii="Times New Roman" w:hAnsi="Times New Roman" w:cs="Times New Roman"/>
          <w:sz w:val="24"/>
          <w:szCs w:val="24"/>
        </w:rPr>
        <w:t xml:space="preserve"> (rīkojuma)</w:t>
      </w:r>
      <w:r w:rsidR="000D4DF3" w:rsidRPr="005E6771">
        <w:rPr>
          <w:rFonts w:ascii="Times New Roman" w:hAnsi="Times New Roman" w:cs="Times New Roman"/>
          <w:sz w:val="24"/>
          <w:szCs w:val="24"/>
        </w:rPr>
        <w:t>, pamatojoties uz k</w:t>
      </w:r>
      <w:r w:rsidR="002A46AC">
        <w:rPr>
          <w:rFonts w:ascii="Times New Roman" w:hAnsi="Times New Roman" w:cs="Times New Roman"/>
          <w:sz w:val="24"/>
          <w:szCs w:val="24"/>
        </w:rPr>
        <w:t>lašu iesniegumiem. Klases</w:t>
      </w:r>
      <w:r w:rsidR="000D4DF3" w:rsidRPr="005E6771">
        <w:rPr>
          <w:rFonts w:ascii="Times New Roman" w:hAnsi="Times New Roman" w:cs="Times New Roman"/>
          <w:sz w:val="24"/>
          <w:szCs w:val="24"/>
        </w:rPr>
        <w:t xml:space="preserve"> vakari </w:t>
      </w:r>
      <w:r w:rsidR="00E23F88" w:rsidRPr="005E6771">
        <w:rPr>
          <w:rFonts w:ascii="Times New Roman" w:hAnsi="Times New Roman" w:cs="Times New Roman"/>
          <w:sz w:val="24"/>
          <w:szCs w:val="24"/>
        </w:rPr>
        <w:t>beidzas</w:t>
      </w:r>
      <w:r w:rsidR="000D4DF3" w:rsidRPr="005E6771">
        <w:rPr>
          <w:rFonts w:ascii="Times New Roman" w:hAnsi="Times New Roman" w:cs="Times New Roman"/>
          <w:sz w:val="24"/>
          <w:szCs w:val="24"/>
        </w:rPr>
        <w:t xml:space="preserve"> ne vēlāk kā</w:t>
      </w:r>
      <w:r w:rsidR="00CD7FFA">
        <w:rPr>
          <w:rFonts w:ascii="Times New Roman" w:hAnsi="Times New Roman" w:cs="Times New Roman"/>
          <w:sz w:val="24"/>
          <w:szCs w:val="24"/>
        </w:rPr>
        <w:t xml:space="preserve"> plkst. 21</w:t>
      </w:r>
      <w:r w:rsidR="00E23F88" w:rsidRPr="005E6771">
        <w:rPr>
          <w:rFonts w:ascii="Times New Roman" w:hAnsi="Times New Roman" w:cs="Times New Roman"/>
          <w:sz w:val="24"/>
          <w:szCs w:val="24"/>
        </w:rPr>
        <w:t>.00</w:t>
      </w:r>
      <w:r w:rsidR="00CD7FFA">
        <w:rPr>
          <w:rFonts w:ascii="Times New Roman" w:hAnsi="Times New Roman" w:cs="Times New Roman"/>
          <w:sz w:val="24"/>
          <w:szCs w:val="24"/>
        </w:rPr>
        <w:t>.</w:t>
      </w:r>
    </w:p>
    <w:p w:rsidR="000D4DF3" w:rsidRPr="005E6771" w:rsidRDefault="00E23F88" w:rsidP="005E6771">
      <w:pPr>
        <w:numPr>
          <w:ilvl w:val="0"/>
          <w:numId w:val="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4"/>
          <w:lang w:eastAsia="ja-JP"/>
        </w:rPr>
      </w:pPr>
      <w:r w:rsidRPr="005E6771">
        <w:rPr>
          <w:rFonts w:ascii="Times New Roman" w:eastAsia="MS Mincho" w:hAnsi="Times New Roman" w:cs="Times New Roman"/>
          <w:sz w:val="24"/>
          <w:szCs w:val="24"/>
          <w:lang w:eastAsia="ja-JP"/>
        </w:rPr>
        <w:t>V</w:t>
      </w:r>
      <w:r w:rsidR="000D4DF3" w:rsidRPr="005E6771">
        <w:rPr>
          <w:rFonts w:ascii="Times New Roman" w:hAnsi="Times New Roman" w:cs="Times New Roman"/>
          <w:sz w:val="24"/>
          <w:szCs w:val="24"/>
        </w:rPr>
        <w:t xml:space="preserve">isi masu pasākumi </w:t>
      </w:r>
      <w:r w:rsidRPr="005E6771">
        <w:rPr>
          <w:rFonts w:ascii="Times New Roman" w:hAnsi="Times New Roman" w:cs="Times New Roman"/>
          <w:sz w:val="24"/>
          <w:szCs w:val="24"/>
        </w:rPr>
        <w:t>izglītības iestādē</w:t>
      </w:r>
      <w:r w:rsidR="000D4DF3" w:rsidRPr="005E6771">
        <w:rPr>
          <w:rFonts w:ascii="Times New Roman" w:hAnsi="Times New Roman" w:cs="Times New Roman"/>
          <w:sz w:val="24"/>
          <w:szCs w:val="24"/>
        </w:rPr>
        <w:t xml:space="preserve"> beidz</w:t>
      </w:r>
      <w:r w:rsidRPr="005E6771">
        <w:rPr>
          <w:rFonts w:ascii="Times New Roman" w:hAnsi="Times New Roman" w:cs="Times New Roman"/>
          <w:sz w:val="24"/>
          <w:szCs w:val="24"/>
        </w:rPr>
        <w:t>as šādos laikos</w:t>
      </w:r>
      <w:r w:rsidR="000D4DF3" w:rsidRPr="005E6771">
        <w:rPr>
          <w:rFonts w:ascii="Times New Roman" w:hAnsi="Times New Roman" w:cs="Times New Roman"/>
          <w:sz w:val="24"/>
          <w:szCs w:val="24"/>
        </w:rPr>
        <w:t xml:space="preserve">:  </w:t>
      </w:r>
    </w:p>
    <w:p w:rsidR="000F0019" w:rsidRPr="005E6771" w:rsidRDefault="00BC5B9D" w:rsidP="005E6771">
      <w:pPr>
        <w:spacing w:after="0" w:line="240" w:lineRule="auto"/>
        <w:ind w:right="49" w:firstLine="709"/>
        <w:jc w:val="both"/>
        <w:rPr>
          <w:rFonts w:ascii="Times New Roman" w:hAnsi="Times New Roman" w:cs="Times New Roman"/>
          <w:sz w:val="24"/>
          <w:szCs w:val="24"/>
        </w:rPr>
      </w:pPr>
      <w:r>
        <w:rPr>
          <w:rFonts w:ascii="Times New Roman" w:hAnsi="Times New Roman" w:cs="Times New Roman"/>
          <w:sz w:val="24"/>
          <w:szCs w:val="24"/>
        </w:rPr>
        <w:t>6</w:t>
      </w:r>
      <w:r w:rsidR="00E71447">
        <w:rPr>
          <w:rFonts w:ascii="Times New Roman" w:hAnsi="Times New Roman" w:cs="Times New Roman"/>
          <w:sz w:val="24"/>
          <w:szCs w:val="24"/>
        </w:rPr>
        <w:t>4</w:t>
      </w:r>
      <w:r w:rsidR="0094365B" w:rsidRPr="005E6771">
        <w:rPr>
          <w:rFonts w:ascii="Times New Roman" w:hAnsi="Times New Roman" w:cs="Times New Roman"/>
          <w:sz w:val="24"/>
          <w:szCs w:val="24"/>
        </w:rPr>
        <w:t>.</w:t>
      </w:r>
      <w:r w:rsidR="000D4DF3" w:rsidRPr="005E6771">
        <w:rPr>
          <w:rFonts w:ascii="Times New Roman" w:hAnsi="Times New Roman" w:cs="Times New Roman"/>
          <w:sz w:val="24"/>
          <w:szCs w:val="24"/>
        </w:rPr>
        <w:t>1.</w:t>
      </w:r>
      <w:r w:rsidR="0094365B" w:rsidRPr="005E6771">
        <w:rPr>
          <w:rFonts w:ascii="Times New Roman" w:hAnsi="Times New Roman" w:cs="Times New Roman"/>
          <w:sz w:val="24"/>
          <w:szCs w:val="24"/>
        </w:rPr>
        <w:t xml:space="preserve"> pasākumi 1</w:t>
      </w:r>
      <w:r w:rsidR="000D4DF3" w:rsidRPr="005E6771">
        <w:rPr>
          <w:rFonts w:ascii="Times New Roman" w:hAnsi="Times New Roman" w:cs="Times New Roman"/>
          <w:sz w:val="24"/>
          <w:szCs w:val="24"/>
        </w:rPr>
        <w:t xml:space="preserve"> – 4. klasēm ne vēlāk kā plkst.18</w:t>
      </w:r>
      <w:r w:rsidR="00E23F88" w:rsidRPr="005E6771">
        <w:rPr>
          <w:rFonts w:ascii="Times New Roman" w:hAnsi="Times New Roman" w:cs="Times New Roman"/>
          <w:sz w:val="24"/>
          <w:szCs w:val="24"/>
        </w:rPr>
        <w:t>.00;</w:t>
      </w:r>
    </w:p>
    <w:p w:rsidR="000F0019" w:rsidRPr="005E6771" w:rsidRDefault="00BC5B9D" w:rsidP="005E6771">
      <w:pPr>
        <w:spacing w:after="0" w:line="240" w:lineRule="auto"/>
        <w:ind w:right="49" w:firstLine="709"/>
        <w:jc w:val="both"/>
        <w:rPr>
          <w:rFonts w:ascii="Times New Roman" w:hAnsi="Times New Roman" w:cs="Times New Roman"/>
          <w:sz w:val="24"/>
          <w:szCs w:val="24"/>
        </w:rPr>
      </w:pPr>
      <w:r>
        <w:rPr>
          <w:rFonts w:ascii="Times New Roman" w:hAnsi="Times New Roman" w:cs="Times New Roman"/>
          <w:sz w:val="24"/>
          <w:szCs w:val="24"/>
        </w:rPr>
        <w:t>6</w:t>
      </w:r>
      <w:r w:rsidR="00E71447">
        <w:rPr>
          <w:rFonts w:ascii="Times New Roman" w:hAnsi="Times New Roman" w:cs="Times New Roman"/>
          <w:sz w:val="24"/>
          <w:szCs w:val="24"/>
        </w:rPr>
        <w:t>4</w:t>
      </w:r>
      <w:r w:rsidR="000F0019" w:rsidRPr="005E6771">
        <w:rPr>
          <w:rFonts w:ascii="Times New Roman" w:hAnsi="Times New Roman" w:cs="Times New Roman"/>
          <w:sz w:val="24"/>
          <w:szCs w:val="24"/>
        </w:rPr>
        <w:t xml:space="preserve">.2. </w:t>
      </w:r>
      <w:r w:rsidR="0094365B" w:rsidRPr="005E6771">
        <w:rPr>
          <w:rFonts w:ascii="Times New Roman" w:hAnsi="Times New Roman" w:cs="Times New Roman"/>
          <w:sz w:val="24"/>
          <w:szCs w:val="24"/>
        </w:rPr>
        <w:t xml:space="preserve">pasākumi </w:t>
      </w:r>
      <w:r w:rsidR="000D4DF3" w:rsidRPr="005E6771">
        <w:rPr>
          <w:rFonts w:ascii="Times New Roman" w:hAnsi="Times New Roman" w:cs="Times New Roman"/>
          <w:sz w:val="24"/>
          <w:szCs w:val="24"/>
        </w:rPr>
        <w:t>5. –</w:t>
      </w:r>
      <w:r w:rsidR="00CD7FFA">
        <w:rPr>
          <w:rFonts w:ascii="Times New Roman" w:hAnsi="Times New Roman" w:cs="Times New Roman"/>
          <w:sz w:val="24"/>
          <w:szCs w:val="24"/>
        </w:rPr>
        <w:t xml:space="preserve"> 6. klasēm ne vēlāk kā plkst. 19.3</w:t>
      </w:r>
      <w:r w:rsidR="00E23F88" w:rsidRPr="005E6771">
        <w:rPr>
          <w:rFonts w:ascii="Times New Roman" w:hAnsi="Times New Roman" w:cs="Times New Roman"/>
          <w:sz w:val="24"/>
          <w:szCs w:val="24"/>
        </w:rPr>
        <w:t>0;</w:t>
      </w:r>
    </w:p>
    <w:p w:rsidR="000F0019" w:rsidRPr="005E6771" w:rsidRDefault="00BC5B9D" w:rsidP="005E6771">
      <w:pPr>
        <w:spacing w:after="0" w:line="240" w:lineRule="auto"/>
        <w:ind w:right="49"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E71447">
        <w:rPr>
          <w:rFonts w:ascii="Times New Roman" w:hAnsi="Times New Roman" w:cs="Times New Roman"/>
          <w:sz w:val="24"/>
          <w:szCs w:val="24"/>
        </w:rPr>
        <w:t>4</w:t>
      </w:r>
      <w:r w:rsidR="000F0019" w:rsidRPr="005E6771">
        <w:rPr>
          <w:rFonts w:ascii="Times New Roman" w:hAnsi="Times New Roman" w:cs="Times New Roman"/>
          <w:sz w:val="24"/>
          <w:szCs w:val="24"/>
        </w:rPr>
        <w:t xml:space="preserve">.3. </w:t>
      </w:r>
      <w:r w:rsidR="0094365B" w:rsidRPr="005E6771">
        <w:rPr>
          <w:rFonts w:ascii="Times New Roman" w:hAnsi="Times New Roman" w:cs="Times New Roman"/>
          <w:sz w:val="24"/>
          <w:szCs w:val="24"/>
        </w:rPr>
        <w:t xml:space="preserve">pasākumi </w:t>
      </w:r>
      <w:r w:rsidR="000D4DF3" w:rsidRPr="005E6771">
        <w:rPr>
          <w:rFonts w:ascii="Times New Roman" w:hAnsi="Times New Roman" w:cs="Times New Roman"/>
          <w:sz w:val="24"/>
          <w:szCs w:val="24"/>
        </w:rPr>
        <w:t xml:space="preserve">7. – 9. klasēm – ne vēlāk kā </w:t>
      </w:r>
      <w:r w:rsidR="0094365B" w:rsidRPr="005E6771">
        <w:rPr>
          <w:rFonts w:ascii="Times New Roman" w:hAnsi="Times New Roman" w:cs="Times New Roman"/>
          <w:sz w:val="24"/>
          <w:szCs w:val="24"/>
        </w:rPr>
        <w:t xml:space="preserve">plkst. </w:t>
      </w:r>
      <w:r w:rsidR="00CD7FFA">
        <w:rPr>
          <w:rFonts w:ascii="Times New Roman" w:hAnsi="Times New Roman" w:cs="Times New Roman"/>
          <w:sz w:val="24"/>
          <w:szCs w:val="24"/>
        </w:rPr>
        <w:t>20</w:t>
      </w:r>
      <w:r w:rsidR="00E23F88" w:rsidRPr="005E6771">
        <w:rPr>
          <w:rFonts w:ascii="Times New Roman" w:hAnsi="Times New Roman" w:cs="Times New Roman"/>
          <w:sz w:val="24"/>
          <w:szCs w:val="24"/>
        </w:rPr>
        <w:t>.00;</w:t>
      </w:r>
    </w:p>
    <w:p w:rsidR="000D4DF3" w:rsidRDefault="00BC5B9D" w:rsidP="005E6771">
      <w:pPr>
        <w:spacing w:after="0" w:line="240" w:lineRule="auto"/>
        <w:ind w:right="49" w:firstLine="709"/>
        <w:jc w:val="both"/>
        <w:rPr>
          <w:rFonts w:ascii="Times New Roman" w:hAnsi="Times New Roman" w:cs="Times New Roman"/>
          <w:sz w:val="24"/>
          <w:szCs w:val="24"/>
        </w:rPr>
      </w:pPr>
      <w:r>
        <w:rPr>
          <w:rFonts w:ascii="Times New Roman" w:hAnsi="Times New Roman" w:cs="Times New Roman"/>
          <w:sz w:val="24"/>
          <w:szCs w:val="24"/>
        </w:rPr>
        <w:t>6</w:t>
      </w:r>
      <w:r w:rsidR="00E71447">
        <w:rPr>
          <w:rFonts w:ascii="Times New Roman" w:hAnsi="Times New Roman" w:cs="Times New Roman"/>
          <w:sz w:val="24"/>
          <w:szCs w:val="24"/>
        </w:rPr>
        <w:t>4</w:t>
      </w:r>
      <w:r w:rsidR="000F0019" w:rsidRPr="005E6771">
        <w:rPr>
          <w:rFonts w:ascii="Times New Roman" w:hAnsi="Times New Roman" w:cs="Times New Roman"/>
          <w:sz w:val="24"/>
          <w:szCs w:val="24"/>
        </w:rPr>
        <w:t xml:space="preserve">.4. </w:t>
      </w:r>
      <w:r w:rsidR="0094365B" w:rsidRPr="005E6771">
        <w:rPr>
          <w:rFonts w:ascii="Times New Roman" w:hAnsi="Times New Roman" w:cs="Times New Roman"/>
          <w:sz w:val="24"/>
          <w:szCs w:val="24"/>
        </w:rPr>
        <w:t xml:space="preserve">pasākumi </w:t>
      </w:r>
      <w:r w:rsidR="008023DA">
        <w:rPr>
          <w:rFonts w:ascii="Times New Roman" w:hAnsi="Times New Roman" w:cs="Times New Roman"/>
          <w:sz w:val="24"/>
          <w:szCs w:val="24"/>
        </w:rPr>
        <w:t xml:space="preserve">profesionālajām </w:t>
      </w:r>
      <w:r w:rsidR="000D4DF3" w:rsidRPr="005E6771">
        <w:rPr>
          <w:rFonts w:ascii="Times New Roman" w:hAnsi="Times New Roman" w:cs="Times New Roman"/>
          <w:sz w:val="24"/>
          <w:szCs w:val="24"/>
        </w:rPr>
        <w:t xml:space="preserve"> klasēm – ne vēlāk kā </w:t>
      </w:r>
      <w:r w:rsidR="0094365B" w:rsidRPr="005E6771">
        <w:rPr>
          <w:rFonts w:ascii="Times New Roman" w:hAnsi="Times New Roman" w:cs="Times New Roman"/>
          <w:sz w:val="24"/>
          <w:szCs w:val="24"/>
        </w:rPr>
        <w:t xml:space="preserve">plkst. </w:t>
      </w:r>
      <w:r w:rsidR="00CD7FFA">
        <w:rPr>
          <w:rFonts w:ascii="Times New Roman" w:hAnsi="Times New Roman" w:cs="Times New Roman"/>
          <w:sz w:val="24"/>
          <w:szCs w:val="24"/>
        </w:rPr>
        <w:t>21</w:t>
      </w:r>
      <w:r w:rsidR="00E23F88" w:rsidRPr="005E6771">
        <w:rPr>
          <w:rFonts w:ascii="Times New Roman" w:hAnsi="Times New Roman" w:cs="Times New Roman"/>
          <w:sz w:val="24"/>
          <w:szCs w:val="24"/>
        </w:rPr>
        <w:t>.00</w:t>
      </w:r>
      <w:r w:rsidR="000D4DF3" w:rsidRPr="005E6771">
        <w:rPr>
          <w:rFonts w:ascii="Times New Roman" w:hAnsi="Times New Roman" w:cs="Times New Roman"/>
          <w:sz w:val="24"/>
          <w:szCs w:val="24"/>
        </w:rPr>
        <w:t xml:space="preserve">.  </w:t>
      </w:r>
    </w:p>
    <w:p w:rsidR="002A46AC" w:rsidRPr="002A46AC" w:rsidRDefault="002A46AC" w:rsidP="002A46AC">
      <w:pPr>
        <w:tabs>
          <w:tab w:val="left" w:pos="0"/>
          <w:tab w:val="left" w:pos="426"/>
          <w:tab w:val="left" w:pos="709"/>
          <w:tab w:val="left" w:pos="993"/>
        </w:tabs>
        <w:autoSpaceDE w:val="0"/>
        <w:autoSpaceDN w:val="0"/>
        <w:adjustRightInd w:val="0"/>
        <w:spacing w:after="0" w:line="240" w:lineRule="auto"/>
        <w:ind w:right="-766"/>
        <w:jc w:val="both"/>
        <w:rPr>
          <w:rFonts w:ascii="Times New Roman" w:hAnsi="Times New Roman" w:cs="Times New Roman"/>
          <w:sz w:val="24"/>
          <w:szCs w:val="24"/>
        </w:rPr>
      </w:pPr>
      <w:r w:rsidRPr="002A46AC">
        <w:rPr>
          <w:rFonts w:ascii="Times New Roman" w:hAnsi="Times New Roman" w:cs="Times New Roman"/>
          <w:sz w:val="24"/>
          <w:szCs w:val="24"/>
        </w:rPr>
        <w:t xml:space="preserve">           65. </w:t>
      </w:r>
      <w:r w:rsidR="006C12A9">
        <w:rPr>
          <w:rFonts w:ascii="Times New Roman" w:hAnsi="Times New Roman" w:cs="Times New Roman"/>
          <w:sz w:val="24"/>
          <w:szCs w:val="24"/>
        </w:rPr>
        <w:t>Ievērojot izglītojamo speciālās vajadzības, n</w:t>
      </w:r>
      <w:r w:rsidRPr="002A46AC">
        <w:rPr>
          <w:rFonts w:ascii="Times New Roman" w:hAnsi="Times New Roman" w:cs="Times New Roman"/>
          <w:sz w:val="24"/>
          <w:szCs w:val="24"/>
        </w:rPr>
        <w:t>av atļauts mācību stundu, nodarbību un skolas pasākumu laikā fil</w:t>
      </w:r>
      <w:r>
        <w:rPr>
          <w:rFonts w:ascii="Times New Roman" w:hAnsi="Times New Roman" w:cs="Times New Roman"/>
          <w:sz w:val="24"/>
          <w:szCs w:val="24"/>
        </w:rPr>
        <w:t>mēt</w:t>
      </w:r>
      <w:r w:rsidR="00D528A8">
        <w:rPr>
          <w:rFonts w:ascii="Times New Roman" w:hAnsi="Times New Roman" w:cs="Times New Roman"/>
          <w:sz w:val="24"/>
          <w:szCs w:val="24"/>
        </w:rPr>
        <w:t xml:space="preserve"> vai veikt audio ierakstus</w:t>
      </w:r>
      <w:r>
        <w:rPr>
          <w:rFonts w:ascii="Times New Roman" w:hAnsi="Times New Roman" w:cs="Times New Roman"/>
          <w:sz w:val="24"/>
          <w:szCs w:val="24"/>
        </w:rPr>
        <w:t xml:space="preserve"> bez pedagoga vai izglītības iestādes</w:t>
      </w:r>
      <w:r w:rsidRPr="002A46AC">
        <w:rPr>
          <w:rFonts w:ascii="Times New Roman" w:hAnsi="Times New Roman" w:cs="Times New Roman"/>
          <w:sz w:val="24"/>
          <w:szCs w:val="24"/>
        </w:rPr>
        <w:t xml:space="preserve"> direktores atļaujas, kā arī nofilmēto mater</w:t>
      </w:r>
      <w:r w:rsidR="00D528A8">
        <w:rPr>
          <w:rFonts w:ascii="Times New Roman" w:hAnsi="Times New Roman" w:cs="Times New Roman"/>
          <w:sz w:val="24"/>
          <w:szCs w:val="24"/>
        </w:rPr>
        <w:t>iālu publicēt interneta vietnēs.</w:t>
      </w:r>
    </w:p>
    <w:p w:rsidR="002A46AC" w:rsidRDefault="002A46AC" w:rsidP="005E6771">
      <w:pPr>
        <w:spacing w:after="0" w:line="240" w:lineRule="auto"/>
        <w:ind w:right="49" w:firstLine="709"/>
        <w:jc w:val="both"/>
        <w:rPr>
          <w:rFonts w:ascii="Times New Roman" w:hAnsi="Times New Roman" w:cs="Times New Roman"/>
          <w:sz w:val="24"/>
          <w:szCs w:val="24"/>
        </w:rPr>
      </w:pPr>
    </w:p>
    <w:p w:rsidR="00BC5B9D" w:rsidRDefault="00BC5B9D" w:rsidP="005E6771">
      <w:pPr>
        <w:spacing w:after="0" w:line="240" w:lineRule="auto"/>
        <w:ind w:right="49" w:firstLine="709"/>
        <w:jc w:val="both"/>
        <w:rPr>
          <w:rFonts w:ascii="Times New Roman" w:hAnsi="Times New Roman" w:cs="Times New Roman"/>
          <w:sz w:val="24"/>
          <w:szCs w:val="24"/>
        </w:rPr>
      </w:pPr>
    </w:p>
    <w:p w:rsidR="002A46AC" w:rsidRDefault="002A46AC" w:rsidP="005E6771">
      <w:pPr>
        <w:spacing w:after="0" w:line="240" w:lineRule="auto"/>
        <w:ind w:right="49" w:firstLine="709"/>
        <w:jc w:val="both"/>
        <w:rPr>
          <w:rFonts w:ascii="Times New Roman" w:hAnsi="Times New Roman" w:cs="Times New Roman"/>
          <w:sz w:val="24"/>
          <w:szCs w:val="24"/>
        </w:rPr>
      </w:pPr>
    </w:p>
    <w:p w:rsidR="002A46AC" w:rsidRDefault="002A46AC" w:rsidP="005E6771">
      <w:pPr>
        <w:spacing w:after="0" w:line="240" w:lineRule="auto"/>
        <w:ind w:right="49" w:firstLine="709"/>
        <w:jc w:val="both"/>
        <w:rPr>
          <w:rFonts w:ascii="Times New Roman" w:hAnsi="Times New Roman" w:cs="Times New Roman"/>
          <w:sz w:val="24"/>
          <w:szCs w:val="24"/>
        </w:rPr>
      </w:pPr>
    </w:p>
    <w:p w:rsidR="002A46AC" w:rsidRDefault="002A46AC" w:rsidP="005E6771">
      <w:pPr>
        <w:spacing w:after="0" w:line="240" w:lineRule="auto"/>
        <w:ind w:right="49" w:firstLine="709"/>
        <w:jc w:val="both"/>
        <w:rPr>
          <w:rFonts w:ascii="Times New Roman" w:hAnsi="Times New Roman" w:cs="Times New Roman"/>
          <w:sz w:val="24"/>
          <w:szCs w:val="24"/>
        </w:rPr>
      </w:pPr>
    </w:p>
    <w:p w:rsidR="00BC5B9D" w:rsidRDefault="00BC5B9D" w:rsidP="00BC5B9D">
      <w:pPr>
        <w:spacing w:after="0" w:line="240" w:lineRule="auto"/>
        <w:ind w:right="49" w:firstLine="709"/>
        <w:jc w:val="center"/>
        <w:rPr>
          <w:rFonts w:ascii="Times New Roman" w:hAnsi="Times New Roman" w:cs="Times New Roman"/>
          <w:b/>
          <w:sz w:val="24"/>
          <w:szCs w:val="24"/>
        </w:rPr>
      </w:pPr>
      <w:r w:rsidRPr="00BC5B9D">
        <w:rPr>
          <w:rFonts w:ascii="Times New Roman" w:hAnsi="Times New Roman" w:cs="Times New Roman"/>
          <w:b/>
          <w:sz w:val="24"/>
          <w:szCs w:val="24"/>
        </w:rPr>
        <w:t>Obligātā dokumentācija izglītojamajiem</w:t>
      </w:r>
    </w:p>
    <w:p w:rsidR="00BC5B9D" w:rsidRPr="00BC5B9D" w:rsidRDefault="00BC5B9D" w:rsidP="00BC5B9D">
      <w:pPr>
        <w:spacing w:after="0" w:line="240" w:lineRule="auto"/>
        <w:ind w:right="49" w:firstLine="709"/>
        <w:jc w:val="center"/>
        <w:rPr>
          <w:rFonts w:ascii="Times New Roman" w:hAnsi="Times New Roman" w:cs="Times New Roman"/>
          <w:b/>
          <w:sz w:val="24"/>
          <w:szCs w:val="24"/>
        </w:rPr>
      </w:pPr>
    </w:p>
    <w:p w:rsidR="002A46AC" w:rsidRPr="002A46AC" w:rsidRDefault="00BC5B9D" w:rsidP="002A46AC">
      <w:pPr>
        <w:pStyle w:val="Sarakstarindkopa"/>
        <w:numPr>
          <w:ilvl w:val="0"/>
          <w:numId w:val="31"/>
        </w:numPr>
        <w:tabs>
          <w:tab w:val="left" w:pos="709"/>
          <w:tab w:val="left" w:pos="1080"/>
          <w:tab w:val="left" w:pos="1276"/>
        </w:tabs>
        <w:spacing w:after="0" w:line="240" w:lineRule="auto"/>
        <w:ind w:right="-766" w:hanging="502"/>
        <w:rPr>
          <w:rFonts w:ascii="Times New Roman" w:hAnsi="Times New Roman" w:cs="Times New Roman"/>
          <w:color w:val="000000" w:themeColor="text1"/>
          <w:sz w:val="24"/>
          <w:szCs w:val="24"/>
        </w:rPr>
      </w:pPr>
      <w:r w:rsidRPr="002A46AC">
        <w:rPr>
          <w:rFonts w:ascii="Times New Roman" w:hAnsi="Times New Roman" w:cs="Times New Roman"/>
          <w:color w:val="000000" w:themeColor="text1"/>
          <w:sz w:val="24"/>
          <w:szCs w:val="24"/>
        </w:rPr>
        <w:t>E-klases dienasgrāmata ir saziņas līdzeklis ar izglītojam</w:t>
      </w:r>
      <w:r w:rsidR="002A46AC" w:rsidRPr="002A46AC">
        <w:rPr>
          <w:rFonts w:ascii="Times New Roman" w:hAnsi="Times New Roman" w:cs="Times New Roman"/>
          <w:color w:val="000000" w:themeColor="text1"/>
          <w:sz w:val="24"/>
          <w:szCs w:val="24"/>
        </w:rPr>
        <w:t>o un viņu</w:t>
      </w:r>
    </w:p>
    <w:p w:rsidR="00BC5B9D" w:rsidRPr="002A46AC" w:rsidRDefault="002A46AC" w:rsidP="002A46AC">
      <w:pPr>
        <w:tabs>
          <w:tab w:val="left" w:pos="709"/>
          <w:tab w:val="left" w:pos="1080"/>
          <w:tab w:val="left" w:pos="1276"/>
        </w:tabs>
        <w:spacing w:after="0" w:line="240" w:lineRule="auto"/>
        <w:ind w:right="-766"/>
        <w:rPr>
          <w:rFonts w:ascii="Times New Roman" w:hAnsi="Times New Roman" w:cs="Times New Roman"/>
          <w:color w:val="000000" w:themeColor="text1"/>
          <w:sz w:val="24"/>
          <w:szCs w:val="24"/>
        </w:rPr>
      </w:pPr>
      <w:r w:rsidRPr="002A46AC">
        <w:rPr>
          <w:rFonts w:ascii="Times New Roman" w:hAnsi="Times New Roman" w:cs="Times New Roman"/>
          <w:color w:val="000000" w:themeColor="text1"/>
          <w:sz w:val="24"/>
          <w:szCs w:val="24"/>
        </w:rPr>
        <w:t xml:space="preserve"> </w:t>
      </w:r>
      <w:r w:rsidR="00BC5B9D" w:rsidRPr="002A46AC">
        <w:rPr>
          <w:rFonts w:ascii="Times New Roman" w:hAnsi="Times New Roman" w:cs="Times New Roman"/>
          <w:color w:val="000000" w:themeColor="text1"/>
          <w:sz w:val="24"/>
          <w:szCs w:val="24"/>
        </w:rPr>
        <w:t>vecākiem</w:t>
      </w:r>
      <w:r w:rsidRPr="002A46AC">
        <w:rPr>
          <w:rFonts w:ascii="Times New Roman" w:hAnsi="Times New Roman" w:cs="Times New Roman"/>
          <w:color w:val="000000" w:themeColor="text1"/>
          <w:sz w:val="24"/>
          <w:szCs w:val="24"/>
        </w:rPr>
        <w:t>/</w:t>
      </w:r>
      <w:r w:rsidR="00BC5B9D" w:rsidRPr="002A46AC">
        <w:rPr>
          <w:rFonts w:ascii="Times New Roman" w:hAnsi="Times New Roman" w:cs="Times New Roman"/>
          <w:color w:val="000000" w:themeColor="text1"/>
          <w:sz w:val="24"/>
          <w:szCs w:val="24"/>
        </w:rPr>
        <w:t xml:space="preserve">likumiskajiem </w:t>
      </w:r>
      <w:r w:rsidR="00E71447" w:rsidRPr="002A46AC">
        <w:rPr>
          <w:rFonts w:ascii="Times New Roman" w:hAnsi="Times New Roman" w:cs="Times New Roman"/>
          <w:color w:val="000000" w:themeColor="text1"/>
          <w:sz w:val="24"/>
          <w:szCs w:val="24"/>
        </w:rPr>
        <w:t xml:space="preserve"> </w:t>
      </w:r>
      <w:r w:rsidR="00BC5B9D" w:rsidRPr="002A46AC">
        <w:rPr>
          <w:rFonts w:ascii="Times New Roman" w:hAnsi="Times New Roman" w:cs="Times New Roman"/>
          <w:color w:val="000000" w:themeColor="text1"/>
          <w:sz w:val="24"/>
          <w:szCs w:val="24"/>
        </w:rPr>
        <w:t xml:space="preserve">pārstāvjiem. </w:t>
      </w:r>
    </w:p>
    <w:p w:rsidR="00BC5B9D" w:rsidRPr="00BC5B9D" w:rsidRDefault="00BC5B9D" w:rsidP="002A46AC">
      <w:pPr>
        <w:pStyle w:val="Sarakstarindkopa"/>
        <w:numPr>
          <w:ilvl w:val="0"/>
          <w:numId w:val="31"/>
        </w:numPr>
        <w:tabs>
          <w:tab w:val="left" w:pos="709"/>
          <w:tab w:val="left" w:pos="851"/>
          <w:tab w:val="left" w:pos="1080"/>
          <w:tab w:val="num" w:pos="1134"/>
          <w:tab w:val="left" w:pos="1276"/>
        </w:tabs>
        <w:spacing w:after="0" w:line="240" w:lineRule="auto"/>
        <w:ind w:left="0" w:right="-766" w:firstLine="851"/>
        <w:rPr>
          <w:rFonts w:ascii="Times New Roman" w:hAnsi="Times New Roman" w:cs="Times New Roman"/>
          <w:color w:val="000000" w:themeColor="text1"/>
          <w:sz w:val="24"/>
          <w:szCs w:val="24"/>
        </w:rPr>
      </w:pPr>
      <w:r w:rsidRPr="00BC5B9D">
        <w:rPr>
          <w:rFonts w:ascii="Times New Roman" w:hAnsi="Times New Roman" w:cs="Times New Roman"/>
          <w:color w:val="000000" w:themeColor="text1"/>
          <w:sz w:val="24"/>
          <w:szCs w:val="24"/>
        </w:rPr>
        <w:t xml:space="preserve">Izglītojamo apliecība tiek noformēta vai pagarināta mācību gada sākumā pēc nepieciešamības un pēc personas datu pārbaudes, to apzīmogo un paraksta </w:t>
      </w:r>
      <w:r w:rsidR="00BB7EC1">
        <w:rPr>
          <w:rFonts w:ascii="Times New Roman" w:hAnsi="Times New Roman" w:cs="Times New Roman"/>
          <w:color w:val="000000" w:themeColor="text1"/>
          <w:sz w:val="24"/>
          <w:szCs w:val="24"/>
        </w:rPr>
        <w:t>izglītības iestādes</w:t>
      </w:r>
      <w:r w:rsidRPr="00BC5B9D">
        <w:rPr>
          <w:rFonts w:ascii="Times New Roman" w:hAnsi="Times New Roman" w:cs="Times New Roman"/>
          <w:color w:val="000000" w:themeColor="text1"/>
          <w:sz w:val="24"/>
          <w:szCs w:val="24"/>
        </w:rPr>
        <w:t xml:space="preserve"> direktore.</w:t>
      </w:r>
    </w:p>
    <w:p w:rsidR="00BC5B9D" w:rsidRPr="00BC5B9D" w:rsidRDefault="00BC5B9D" w:rsidP="002A46AC">
      <w:pPr>
        <w:pStyle w:val="Sarakstarindkopa"/>
        <w:numPr>
          <w:ilvl w:val="0"/>
          <w:numId w:val="31"/>
        </w:numPr>
        <w:tabs>
          <w:tab w:val="left" w:pos="709"/>
          <w:tab w:val="left" w:pos="1080"/>
          <w:tab w:val="num" w:pos="1134"/>
          <w:tab w:val="left" w:pos="1440"/>
          <w:tab w:val="left" w:pos="1980"/>
        </w:tabs>
        <w:spacing w:after="0" w:line="240" w:lineRule="auto"/>
        <w:ind w:left="0" w:right="-766" w:firstLine="851"/>
        <w:rPr>
          <w:rFonts w:ascii="Times New Roman" w:hAnsi="Times New Roman" w:cs="Times New Roman"/>
          <w:color w:val="000000" w:themeColor="text1"/>
          <w:sz w:val="24"/>
          <w:szCs w:val="24"/>
        </w:rPr>
      </w:pPr>
      <w:r w:rsidRPr="00BC5B9D">
        <w:rPr>
          <w:rFonts w:ascii="Times New Roman" w:hAnsi="Times New Roman" w:cs="Times New Roman"/>
          <w:color w:val="000000" w:themeColor="text1"/>
          <w:sz w:val="24"/>
          <w:szCs w:val="24"/>
        </w:rPr>
        <w:t xml:space="preserve">Izziņas izglītojamie un viņu vecāki vai aizbildņi saņem pie sekretāres – lietvedes, uzrādot personu apliecinošu dokumentu. </w:t>
      </w:r>
    </w:p>
    <w:p w:rsidR="00BC5B9D" w:rsidRPr="00BC5B9D" w:rsidRDefault="00D528A8" w:rsidP="002A46AC">
      <w:pPr>
        <w:pStyle w:val="Sarakstarindkopa"/>
        <w:numPr>
          <w:ilvl w:val="0"/>
          <w:numId w:val="31"/>
        </w:numPr>
        <w:tabs>
          <w:tab w:val="num" w:pos="1134"/>
        </w:tabs>
        <w:spacing w:after="0" w:line="240" w:lineRule="auto"/>
        <w:ind w:left="0" w:right="-766" w:firstLine="851"/>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Izglītības iestādes</w:t>
      </w:r>
      <w:r w:rsidR="00BC5B9D" w:rsidRPr="00BC5B9D">
        <w:rPr>
          <w:rFonts w:ascii="Times New Roman" w:hAnsi="Times New Roman" w:cs="Times New Roman"/>
          <w:color w:val="000000" w:themeColor="text1"/>
          <w:sz w:val="24"/>
          <w:szCs w:val="24"/>
          <w:shd w:val="clear" w:color="auto" w:fill="FFFFFF"/>
        </w:rPr>
        <w:t xml:space="preserve"> direktors, uzņemot izglītojamo, tostarp no citas izglītības iestādes, pārbauda, vai Valsts izglītības informācijas sistēmā ir atzīme par izglītojamā veselības stāvokli un citiem apstākļiem, kas var būtiski ietekmēt izglītības procesu un būt nozīmīgi tajā iesaistītajām personām</w:t>
      </w:r>
      <w:r w:rsidR="00BC5B9D">
        <w:rPr>
          <w:rFonts w:ascii="Times New Roman" w:hAnsi="Times New Roman" w:cs="Times New Roman"/>
          <w:color w:val="000000" w:themeColor="text1"/>
          <w:sz w:val="24"/>
          <w:szCs w:val="24"/>
          <w:shd w:val="clear" w:color="auto" w:fill="FFFFFF"/>
        </w:rPr>
        <w:t>.</w:t>
      </w:r>
    </w:p>
    <w:p w:rsidR="00BC5B9D" w:rsidRPr="005E6771" w:rsidRDefault="00BC5B9D" w:rsidP="005E6771">
      <w:pPr>
        <w:spacing w:after="0" w:line="240" w:lineRule="auto"/>
        <w:ind w:right="49" w:firstLine="709"/>
        <w:jc w:val="both"/>
        <w:rPr>
          <w:rFonts w:ascii="Times New Roman" w:hAnsi="Times New Roman" w:cs="Times New Roman"/>
          <w:sz w:val="24"/>
          <w:szCs w:val="24"/>
        </w:rPr>
      </w:pPr>
    </w:p>
    <w:p w:rsidR="000D4DF3" w:rsidRPr="005E6771" w:rsidRDefault="000D4DF3" w:rsidP="005E6771">
      <w:pPr>
        <w:spacing w:after="0" w:line="240" w:lineRule="auto"/>
        <w:ind w:right="49"/>
        <w:jc w:val="both"/>
        <w:rPr>
          <w:color w:val="FF0000"/>
        </w:rPr>
      </w:pPr>
    </w:p>
    <w:p w:rsidR="002E2014" w:rsidRPr="005E6771" w:rsidRDefault="002A46AC" w:rsidP="002A46AC">
      <w:pPr>
        <w:tabs>
          <w:tab w:val="left" w:pos="0"/>
          <w:tab w:val="left" w:pos="709"/>
          <w:tab w:val="left" w:pos="993"/>
          <w:tab w:val="left" w:pos="1080"/>
          <w:tab w:val="left" w:pos="1440"/>
          <w:tab w:val="left" w:pos="1843"/>
        </w:tabs>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                                                III  </w:t>
      </w:r>
      <w:r w:rsidR="002E2014" w:rsidRPr="005E6771">
        <w:rPr>
          <w:rFonts w:ascii="Times New Roman" w:eastAsia="MS Mincho" w:hAnsi="Times New Roman" w:cs="Times New Roman"/>
          <w:b/>
          <w:sz w:val="28"/>
          <w:szCs w:val="28"/>
          <w:lang w:eastAsia="ja-JP"/>
        </w:rPr>
        <w:t>Izglītojamo tiesības</w:t>
      </w:r>
    </w:p>
    <w:p w:rsidR="002E2014" w:rsidRPr="005E6771" w:rsidRDefault="002E2014" w:rsidP="005E6771">
      <w:pPr>
        <w:tabs>
          <w:tab w:val="left" w:pos="709"/>
          <w:tab w:val="left" w:pos="993"/>
          <w:tab w:val="left" w:pos="1080"/>
          <w:tab w:val="left" w:pos="1440"/>
          <w:tab w:val="left" w:pos="1980"/>
        </w:tabs>
        <w:spacing w:after="0" w:line="240" w:lineRule="auto"/>
        <w:ind w:firstLine="709"/>
        <w:jc w:val="both"/>
        <w:rPr>
          <w:rFonts w:ascii="Times New Roman" w:eastAsia="MS Mincho" w:hAnsi="Times New Roman" w:cs="Times New Roman"/>
          <w:sz w:val="24"/>
          <w:szCs w:val="24"/>
          <w:lang w:eastAsia="ja-JP"/>
        </w:rPr>
      </w:pP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Izglītības iestādes izglītojamajiem ir tiesības iegūt kvalitatīvu pa</w:t>
      </w:r>
      <w:r w:rsidR="00940DD9">
        <w:rPr>
          <w:rFonts w:ascii="Times New Roman" w:eastAsia="MS Mincho" w:hAnsi="Times New Roman" w:cs="Times New Roman"/>
          <w:sz w:val="24"/>
          <w:szCs w:val="28"/>
          <w:lang w:eastAsia="ja-JP"/>
        </w:rPr>
        <w:t xml:space="preserve">matizglītību un profesionālo </w:t>
      </w:r>
      <w:r w:rsidR="00E71447">
        <w:rPr>
          <w:rFonts w:ascii="Times New Roman" w:eastAsia="MS Mincho" w:hAnsi="Times New Roman" w:cs="Times New Roman"/>
          <w:sz w:val="24"/>
          <w:szCs w:val="28"/>
          <w:lang w:eastAsia="ja-JP"/>
        </w:rPr>
        <w:t>pamat</w:t>
      </w:r>
      <w:r w:rsidR="00940DD9">
        <w:rPr>
          <w:rFonts w:ascii="Times New Roman" w:eastAsia="MS Mincho" w:hAnsi="Times New Roman" w:cs="Times New Roman"/>
          <w:sz w:val="24"/>
          <w:szCs w:val="28"/>
          <w:lang w:eastAsia="ja-JP"/>
        </w:rPr>
        <w:t>izglītību ( pirmā līmeņa kvalifikācija)</w:t>
      </w:r>
      <w:r w:rsidRPr="005E6771">
        <w:rPr>
          <w:rFonts w:ascii="Times New Roman" w:eastAsia="MS Mincho" w:hAnsi="Times New Roman" w:cs="Times New Roman"/>
          <w:sz w:val="24"/>
          <w:szCs w:val="28"/>
          <w:lang w:eastAsia="ja-JP"/>
        </w:rPr>
        <w:t xml:space="preserve">, kā arī piedalīties </w:t>
      </w:r>
      <w:proofErr w:type="spellStart"/>
      <w:r w:rsidRPr="005E6771">
        <w:rPr>
          <w:rFonts w:ascii="Times New Roman" w:eastAsia="MS Mincho" w:hAnsi="Times New Roman" w:cs="Times New Roman"/>
          <w:sz w:val="24"/>
          <w:szCs w:val="28"/>
          <w:lang w:eastAsia="ja-JP"/>
        </w:rPr>
        <w:t>ārpusstundu</w:t>
      </w:r>
      <w:proofErr w:type="spellEnd"/>
      <w:r w:rsidRPr="005E6771">
        <w:rPr>
          <w:rFonts w:ascii="Times New Roman" w:eastAsia="MS Mincho" w:hAnsi="Times New Roman" w:cs="Times New Roman"/>
          <w:sz w:val="24"/>
          <w:szCs w:val="28"/>
          <w:lang w:eastAsia="ja-JP"/>
        </w:rPr>
        <w:t xml:space="preserve"> aktivitātēs, interešu izglītības programmās un visos citos izglītības iestādes organizētajos pasākumos.</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 xml:space="preserve">Izglītojamajiem ir tiesības uz netraucētu mācību darbu stundās un izvēlētajās </w:t>
      </w:r>
      <w:proofErr w:type="spellStart"/>
      <w:r w:rsidRPr="005E6771">
        <w:rPr>
          <w:rFonts w:ascii="Times New Roman" w:eastAsia="MS Mincho" w:hAnsi="Times New Roman" w:cs="Times New Roman"/>
          <w:sz w:val="24"/>
          <w:szCs w:val="28"/>
          <w:lang w:eastAsia="ja-JP"/>
        </w:rPr>
        <w:t>ārpusstundu</w:t>
      </w:r>
      <w:proofErr w:type="spellEnd"/>
      <w:r w:rsidRPr="005E6771">
        <w:rPr>
          <w:rFonts w:ascii="Times New Roman" w:eastAsia="MS Mincho" w:hAnsi="Times New Roman" w:cs="Times New Roman"/>
          <w:sz w:val="24"/>
          <w:szCs w:val="28"/>
          <w:lang w:eastAsia="ja-JP"/>
        </w:rPr>
        <w:t xml:space="preserve"> nodarbībās.</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8"/>
        </w:rPr>
      </w:pPr>
      <w:r w:rsidRPr="005E6771">
        <w:rPr>
          <w:rFonts w:ascii="Times New Roman" w:eastAsia="Times New Roman" w:hAnsi="Times New Roman" w:cs="Times New Roman"/>
          <w:sz w:val="24"/>
          <w:szCs w:val="28"/>
        </w:rPr>
        <w:t xml:space="preserve">Izglītojamie ir tiesīgi izmantot visus </w:t>
      </w:r>
      <w:r w:rsidRPr="005E6771">
        <w:rPr>
          <w:rFonts w:ascii="Times New Roman" w:eastAsia="Times New Roman" w:hAnsi="Times New Roman" w:cs="Times New Roman"/>
          <w:sz w:val="24"/>
          <w:szCs w:val="24"/>
        </w:rPr>
        <w:t>izglītības iestādes resursus izglītības iegūšanai, tai skaitā izglītības iestādes telpas, bibliotēkas, lasītavas, citas informācijas krātuves un mācību līdzekļus</w:t>
      </w:r>
      <w:r w:rsidR="004B4342" w:rsidRPr="005E6771">
        <w:rPr>
          <w:rFonts w:ascii="Times New Roman" w:eastAsia="Times New Roman" w:hAnsi="Times New Roman" w:cs="Times New Roman"/>
          <w:sz w:val="24"/>
          <w:szCs w:val="24"/>
        </w:rPr>
        <w:t xml:space="preserve">, </w:t>
      </w:r>
      <w:r w:rsidR="004B4342" w:rsidRPr="005E6771">
        <w:rPr>
          <w:rFonts w:ascii="Times New Roman" w:hAnsi="Times New Roman" w:cs="Times New Roman"/>
          <w:sz w:val="24"/>
          <w:szCs w:val="24"/>
        </w:rPr>
        <w:t>sporta un aktu zāli</w:t>
      </w:r>
      <w:r w:rsidRPr="005E6771">
        <w:rPr>
          <w:rFonts w:ascii="Times New Roman" w:eastAsia="Times New Roman" w:hAnsi="Times New Roman" w:cs="Times New Roman"/>
          <w:sz w:val="24"/>
          <w:szCs w:val="24"/>
        </w:rPr>
        <w:t>.</w:t>
      </w:r>
    </w:p>
    <w:p w:rsidR="002E2014" w:rsidRPr="005E6771" w:rsidRDefault="002E2014" w:rsidP="002A46AC">
      <w:pPr>
        <w:numPr>
          <w:ilvl w:val="0"/>
          <w:numId w:val="31"/>
        </w:numPr>
        <w:tabs>
          <w:tab w:val="left" w:pos="993"/>
          <w:tab w:val="left" w:pos="1134"/>
        </w:tabs>
        <w:spacing w:after="0" w:line="240" w:lineRule="auto"/>
        <w:ind w:left="0" w:firstLine="709"/>
        <w:jc w:val="both"/>
        <w:rPr>
          <w:rFonts w:ascii="Times New Roman" w:eastAsia="Times New Roman" w:hAnsi="Times New Roman" w:cs="Times New Roman"/>
          <w:sz w:val="24"/>
          <w:szCs w:val="20"/>
        </w:rPr>
      </w:pPr>
      <w:r w:rsidRPr="005E6771">
        <w:rPr>
          <w:rFonts w:ascii="Times New Roman" w:eastAsia="Times New Roman" w:hAnsi="Times New Roman" w:cs="Times New Roman"/>
          <w:iCs/>
          <w:sz w:val="24"/>
          <w:szCs w:val="20"/>
        </w:rPr>
        <w:t>Izglītojamie</w:t>
      </w:r>
      <w:r w:rsidRPr="005E6771">
        <w:rPr>
          <w:rFonts w:ascii="Times New Roman" w:eastAsia="Times New Roman" w:hAnsi="Times New Roman" w:cs="Times New Roman"/>
          <w:sz w:val="24"/>
          <w:szCs w:val="20"/>
        </w:rPr>
        <w:t xml:space="preserve"> apmeklē mācību stundas saskaņā ar mācību grafiku. Vienu reizi mēnesī izglītojamie saņem sekmju izrakstu, kuru paraksta klases au</w:t>
      </w:r>
      <w:r w:rsidR="008023DA">
        <w:rPr>
          <w:rFonts w:ascii="Times New Roman" w:eastAsia="Times New Roman" w:hAnsi="Times New Roman" w:cs="Times New Roman"/>
          <w:sz w:val="24"/>
          <w:szCs w:val="20"/>
        </w:rPr>
        <w:t>dzinātājs un izglītojamais nodod</w:t>
      </w:r>
      <w:r w:rsidRPr="005E6771">
        <w:rPr>
          <w:rFonts w:ascii="Times New Roman" w:eastAsia="Times New Roman" w:hAnsi="Times New Roman" w:cs="Times New Roman"/>
          <w:sz w:val="24"/>
          <w:szCs w:val="20"/>
        </w:rPr>
        <w:t xml:space="preserve"> parakstīšanai izglītojamā vecākam (likumiskajam pārstāvim).</w:t>
      </w:r>
    </w:p>
    <w:p w:rsidR="002E2014" w:rsidRPr="005E6771" w:rsidRDefault="002E2014" w:rsidP="002A46AC">
      <w:pPr>
        <w:numPr>
          <w:ilvl w:val="0"/>
          <w:numId w:val="31"/>
        </w:numPr>
        <w:tabs>
          <w:tab w:val="left" w:pos="1134"/>
          <w:tab w:val="left" w:pos="1440"/>
        </w:tabs>
        <w:spacing w:after="0" w:line="240" w:lineRule="auto"/>
        <w:ind w:left="0" w:right="49" w:firstLine="709"/>
        <w:jc w:val="both"/>
        <w:rPr>
          <w:rFonts w:ascii="Times New Roman" w:eastAsia="Times New Roman" w:hAnsi="Times New Roman" w:cs="Times New Roman"/>
          <w:sz w:val="24"/>
          <w:szCs w:val="24"/>
        </w:rPr>
      </w:pPr>
      <w:r w:rsidRPr="005E6771">
        <w:rPr>
          <w:rFonts w:ascii="Times New Roman" w:eastAsia="Times New Roman" w:hAnsi="Times New Roman" w:cs="Times New Roman"/>
          <w:sz w:val="24"/>
          <w:szCs w:val="24"/>
        </w:rPr>
        <w:t xml:space="preserve">Izglītojamajiem ir tiesības saņemt motivētu </w:t>
      </w:r>
      <w:r w:rsidR="00CD7FFA">
        <w:rPr>
          <w:rFonts w:ascii="Times New Roman" w:eastAsia="Times New Roman" w:hAnsi="Times New Roman" w:cs="Times New Roman"/>
          <w:sz w:val="24"/>
          <w:szCs w:val="24"/>
        </w:rPr>
        <w:t xml:space="preserve"> un pamatotu </w:t>
      </w:r>
      <w:r w:rsidRPr="005E6771">
        <w:rPr>
          <w:rFonts w:ascii="Times New Roman" w:eastAsia="Times New Roman" w:hAnsi="Times New Roman" w:cs="Times New Roman"/>
          <w:sz w:val="24"/>
          <w:szCs w:val="24"/>
        </w:rPr>
        <w:t xml:space="preserve">savu </w:t>
      </w:r>
      <w:r w:rsidR="004B4342" w:rsidRPr="005E6771">
        <w:rPr>
          <w:rFonts w:ascii="Times New Roman" w:hAnsi="Times New Roman" w:cs="Times New Roman"/>
          <w:sz w:val="24"/>
          <w:szCs w:val="24"/>
        </w:rPr>
        <w:t>zināšanu novērtējumu attiecīgajā mācību priekšmetā</w:t>
      </w:r>
      <w:r w:rsidR="00A008E0">
        <w:rPr>
          <w:rFonts w:ascii="Times New Roman" w:hAnsi="Times New Roman" w:cs="Times New Roman"/>
          <w:sz w:val="24"/>
          <w:szCs w:val="24"/>
        </w:rPr>
        <w:t xml:space="preserve"> atbilstoši iestādes pieņemtajai mācību sasniegumu vērtēšanas </w:t>
      </w:r>
      <w:r w:rsidR="00A008E0">
        <w:rPr>
          <w:rFonts w:ascii="Times New Roman" w:eastAsia="Times New Roman" w:hAnsi="Times New Roman" w:cs="Times New Roman"/>
          <w:sz w:val="24"/>
          <w:szCs w:val="24"/>
        </w:rPr>
        <w:t xml:space="preserve">kārtībai, </w:t>
      </w:r>
      <w:r w:rsidR="004B4342" w:rsidRPr="005E6771">
        <w:rPr>
          <w:rFonts w:ascii="Times New Roman" w:eastAsia="Times New Roman" w:hAnsi="Times New Roman" w:cs="Times New Roman"/>
          <w:sz w:val="24"/>
          <w:szCs w:val="24"/>
        </w:rPr>
        <w:t xml:space="preserve">kā arī </w:t>
      </w:r>
      <w:r w:rsidRPr="005E6771">
        <w:rPr>
          <w:rFonts w:ascii="Times New Roman" w:eastAsia="Times New Roman" w:hAnsi="Times New Roman" w:cs="Times New Roman"/>
          <w:sz w:val="24"/>
          <w:szCs w:val="24"/>
        </w:rPr>
        <w:t xml:space="preserve">saņemt no pedagogiem savlaicīgu informāciju par pārbaudes darbiem un citiem ar izglītības procesu saistītiem jautājumiem. </w:t>
      </w:r>
    </w:p>
    <w:p w:rsidR="00C20D13" w:rsidRPr="00E71447"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 xml:space="preserve">Izglītojamie ir tiesīgi pēc </w:t>
      </w:r>
      <w:r w:rsidR="00A008E0">
        <w:rPr>
          <w:rFonts w:ascii="Times New Roman" w:eastAsia="MS Mincho" w:hAnsi="Times New Roman" w:cs="Times New Roman"/>
          <w:sz w:val="24"/>
          <w:szCs w:val="28"/>
          <w:lang w:eastAsia="ja-JP"/>
        </w:rPr>
        <w:t>izvēles nodarboties izglītības i</w:t>
      </w:r>
      <w:r w:rsidRPr="005E6771">
        <w:rPr>
          <w:rFonts w:ascii="Times New Roman" w:eastAsia="MS Mincho" w:hAnsi="Times New Roman" w:cs="Times New Roman"/>
          <w:sz w:val="24"/>
          <w:szCs w:val="28"/>
          <w:lang w:eastAsia="ja-JP"/>
        </w:rPr>
        <w:t>estādes interešu</w:t>
      </w:r>
      <w:r w:rsidR="00E71447">
        <w:rPr>
          <w:rFonts w:ascii="Times New Roman" w:eastAsia="MS Mincho" w:hAnsi="Times New Roman" w:cs="Times New Roman"/>
          <w:sz w:val="24"/>
          <w:szCs w:val="28"/>
          <w:lang w:eastAsia="ja-JP"/>
        </w:rPr>
        <w:t xml:space="preserve"> izglītības programmās</w:t>
      </w:r>
      <w:r w:rsidRPr="005E6771">
        <w:rPr>
          <w:rFonts w:ascii="Times New Roman" w:eastAsia="MS Mincho" w:hAnsi="Times New Roman" w:cs="Times New Roman"/>
          <w:sz w:val="24"/>
          <w:szCs w:val="28"/>
          <w:lang w:eastAsia="ja-JP"/>
        </w:rPr>
        <w:t xml:space="preserve"> un kolektīvos, kā arī piedalīties citos </w:t>
      </w:r>
      <w:proofErr w:type="spellStart"/>
      <w:r w:rsidRPr="005E6771">
        <w:rPr>
          <w:rFonts w:ascii="Times New Roman" w:eastAsia="MS Mincho" w:hAnsi="Times New Roman" w:cs="Times New Roman"/>
          <w:sz w:val="24"/>
          <w:szCs w:val="28"/>
          <w:lang w:eastAsia="ja-JP"/>
        </w:rPr>
        <w:t>ārpusstundu</w:t>
      </w:r>
      <w:proofErr w:type="spellEnd"/>
      <w:r w:rsidRPr="005E6771">
        <w:rPr>
          <w:rFonts w:ascii="Times New Roman" w:eastAsia="MS Mincho" w:hAnsi="Times New Roman" w:cs="Times New Roman"/>
          <w:sz w:val="24"/>
          <w:szCs w:val="28"/>
          <w:lang w:eastAsia="ja-JP"/>
        </w:rPr>
        <w:t xml:space="preserve"> izglītības iestādes piedāvātos pasākumos.</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Izglītojamajiem ir tiesības nodarboties ar mācību pētniecisko darbu, saņemot nepieciešamus paskaidrojumus, konsultācijas un atbalstu no vadības un pedagogiem pētnieciskā darba gaitā.</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8"/>
        </w:rPr>
      </w:pPr>
      <w:r w:rsidRPr="005E6771">
        <w:rPr>
          <w:rFonts w:ascii="Times New Roman" w:eastAsia="Times New Roman" w:hAnsi="Times New Roman" w:cs="Times New Roman"/>
          <w:sz w:val="24"/>
          <w:szCs w:val="28"/>
        </w:rPr>
        <w:t xml:space="preserve">Saņemt izglītības iestādes pedagogu konsultācijas visos mācību priekšmetos. </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8"/>
        </w:rPr>
      </w:pPr>
      <w:r w:rsidRPr="005E6771">
        <w:rPr>
          <w:rFonts w:ascii="Times New Roman" w:eastAsia="Times New Roman" w:hAnsi="Times New Roman" w:cs="Times New Roman"/>
          <w:sz w:val="24"/>
          <w:szCs w:val="28"/>
        </w:rPr>
        <w:t xml:space="preserve">Izglītojamie ir tiesīgi brīvi izteikt un aizstāvēt savas domas un uzskatus, paust attieksmi par izglītības iestādes darba organizāciju, izglītības procesu un izteikt priekšlikumus </w:t>
      </w:r>
      <w:r w:rsidRPr="005E6771">
        <w:rPr>
          <w:rFonts w:ascii="Times New Roman" w:eastAsia="Times New Roman" w:hAnsi="Times New Roman" w:cs="Times New Roman"/>
          <w:sz w:val="24"/>
          <w:szCs w:val="28"/>
        </w:rPr>
        <w:lastRenderedPageBreak/>
        <w:t>izglītības iestādes dzīves pilnveidošanai, apspriest radušās problēmas ar pedagogiem un izglītības iestādes vadību.</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8"/>
        </w:rPr>
      </w:pPr>
      <w:r w:rsidRPr="005E6771">
        <w:rPr>
          <w:rFonts w:ascii="Times New Roman" w:eastAsia="Times New Roman" w:hAnsi="Times New Roman" w:cs="Times New Roman"/>
          <w:sz w:val="24"/>
          <w:szCs w:val="28"/>
        </w:rPr>
        <w:t>Aizstāvēt savas tie</w:t>
      </w:r>
      <w:r w:rsidR="0046624C">
        <w:rPr>
          <w:rFonts w:ascii="Times New Roman" w:eastAsia="Times New Roman" w:hAnsi="Times New Roman" w:cs="Times New Roman"/>
          <w:sz w:val="24"/>
          <w:szCs w:val="28"/>
        </w:rPr>
        <w:t>sības, izmantojot skolas administrācijas un atbalsta personāla palīdzību.</w:t>
      </w:r>
      <w:r w:rsidRPr="005E6771">
        <w:rPr>
          <w:rFonts w:ascii="Times New Roman" w:eastAsia="Times New Roman" w:hAnsi="Times New Roman" w:cs="Times New Roman"/>
          <w:sz w:val="24"/>
          <w:szCs w:val="28"/>
        </w:rPr>
        <w:t xml:space="preserve"> </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Piedalīties izglītības iestādes sabiedriskajā dzīvē, Izglītības iestādes padomes un izglītojamo pašpārvaldes darbā atbilstoši to reglamentiem.</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Times New Roman" w:hAnsi="Times New Roman" w:cs="Times New Roman"/>
          <w:sz w:val="24"/>
          <w:szCs w:val="28"/>
        </w:rPr>
      </w:pPr>
      <w:r w:rsidRPr="005E6771">
        <w:rPr>
          <w:rFonts w:ascii="Times New Roman" w:eastAsia="Times New Roman" w:hAnsi="Times New Roman" w:cs="Times New Roman"/>
          <w:sz w:val="24"/>
          <w:szCs w:val="28"/>
        </w:rPr>
        <w:t>Pārstāvēt izglītības iestādi dažāda mēroga pasākumos, konkursos, olimpiādēs.</w:t>
      </w:r>
    </w:p>
    <w:p w:rsidR="002E2014" w:rsidRPr="005E6771" w:rsidRDefault="002E2014" w:rsidP="002A46AC">
      <w:pPr>
        <w:numPr>
          <w:ilvl w:val="0"/>
          <w:numId w:val="31"/>
        </w:numPr>
        <w:tabs>
          <w:tab w:val="left" w:pos="426"/>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Izglītojamajiem ir tiesības uz dzīvībai un veselībai drošiem apstākļiem izglītības iestādē un tās organizētajos pasākumos.</w:t>
      </w:r>
    </w:p>
    <w:p w:rsidR="002E2014" w:rsidRPr="005E6771" w:rsidRDefault="002E2014" w:rsidP="002A46AC">
      <w:pPr>
        <w:numPr>
          <w:ilvl w:val="0"/>
          <w:numId w:val="31"/>
        </w:numPr>
        <w:tabs>
          <w:tab w:val="left" w:pos="426"/>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Izglītojamie ir tiesīgi saņemt bezmaksas profilaktisko veselības aprūpi un neatliekamo medicīnisko palīdzību normatīvajos aktos noteiktajā apmērā.</w:t>
      </w:r>
    </w:p>
    <w:p w:rsidR="002E2014" w:rsidRPr="005E6771" w:rsidRDefault="002E2014" w:rsidP="002A46AC">
      <w:pPr>
        <w:numPr>
          <w:ilvl w:val="0"/>
          <w:numId w:val="31"/>
        </w:numPr>
        <w:tabs>
          <w:tab w:val="left" w:pos="709"/>
          <w:tab w:val="left" w:pos="993"/>
          <w:tab w:val="left" w:pos="1080"/>
          <w:tab w:val="left" w:pos="1440"/>
          <w:tab w:val="left" w:pos="1980"/>
        </w:tabs>
        <w:spacing w:after="0" w:line="240" w:lineRule="auto"/>
        <w:ind w:left="0" w:firstLine="709"/>
        <w:jc w:val="both"/>
        <w:rPr>
          <w:rFonts w:ascii="Times New Roman" w:eastAsia="MS Mincho" w:hAnsi="Times New Roman" w:cs="Times New Roman"/>
          <w:sz w:val="24"/>
          <w:szCs w:val="28"/>
          <w:lang w:eastAsia="ja-JP"/>
        </w:rPr>
      </w:pPr>
      <w:r w:rsidRPr="005E6771">
        <w:rPr>
          <w:rFonts w:ascii="Times New Roman" w:eastAsia="MS Mincho" w:hAnsi="Times New Roman" w:cs="Times New Roman"/>
          <w:sz w:val="24"/>
          <w:szCs w:val="28"/>
          <w:lang w:eastAsia="ja-JP"/>
        </w:rPr>
        <w:t>Nepieciešamības gadījumā izglītojamiem un pedagogiem ir tiesības vērsties pie izglītības iestādes</w:t>
      </w:r>
      <w:r w:rsidR="00940DD9">
        <w:rPr>
          <w:rFonts w:ascii="Times New Roman" w:eastAsia="MS Mincho" w:hAnsi="Times New Roman" w:cs="Times New Roman"/>
          <w:sz w:val="24"/>
          <w:szCs w:val="28"/>
          <w:lang w:eastAsia="ja-JP"/>
        </w:rPr>
        <w:t xml:space="preserve"> administrācijas un </w:t>
      </w:r>
      <w:r w:rsidRPr="005E6771">
        <w:rPr>
          <w:rFonts w:ascii="Times New Roman" w:eastAsia="MS Mincho" w:hAnsi="Times New Roman" w:cs="Times New Roman"/>
          <w:sz w:val="24"/>
          <w:szCs w:val="28"/>
          <w:lang w:eastAsia="ja-JP"/>
        </w:rPr>
        <w:t xml:space="preserve"> atbalsta personāla: sociālā pedagoga, izglītības psihologa vai logopēda. </w:t>
      </w:r>
    </w:p>
    <w:p w:rsidR="001D4970" w:rsidRPr="005E6771" w:rsidRDefault="006036A2" w:rsidP="002A46AC">
      <w:pPr>
        <w:numPr>
          <w:ilvl w:val="0"/>
          <w:numId w:val="31"/>
        </w:numPr>
        <w:tabs>
          <w:tab w:val="left" w:pos="1134"/>
          <w:tab w:val="num" w:pos="1353"/>
        </w:tabs>
        <w:spacing w:after="0" w:line="240" w:lineRule="auto"/>
        <w:ind w:left="0" w:right="66" w:firstLine="709"/>
        <w:jc w:val="both"/>
        <w:rPr>
          <w:rFonts w:ascii="Times New Roman" w:hAnsi="Times New Roman" w:cs="Times New Roman"/>
          <w:bCs/>
          <w:sz w:val="24"/>
          <w:szCs w:val="24"/>
        </w:rPr>
      </w:pPr>
      <w:r w:rsidRPr="005E6771">
        <w:rPr>
          <w:rFonts w:ascii="Times New Roman" w:hAnsi="Times New Roman" w:cs="Times New Roman"/>
          <w:bCs/>
          <w:sz w:val="24"/>
          <w:szCs w:val="24"/>
        </w:rPr>
        <w:t>Izglītības iestādē ir šāda p</w:t>
      </w:r>
      <w:r w:rsidR="001D4970" w:rsidRPr="005E6771">
        <w:rPr>
          <w:rFonts w:ascii="Times New Roman" w:hAnsi="Times New Roman" w:cs="Times New Roman"/>
          <w:bCs/>
          <w:sz w:val="24"/>
          <w:szCs w:val="24"/>
        </w:rPr>
        <w:t>amudinājumi un atzinīb</w:t>
      </w:r>
      <w:r w:rsidRPr="005E6771">
        <w:rPr>
          <w:rFonts w:ascii="Times New Roman" w:hAnsi="Times New Roman" w:cs="Times New Roman"/>
          <w:bCs/>
          <w:sz w:val="24"/>
          <w:szCs w:val="24"/>
        </w:rPr>
        <w:t>u kārtīb</w:t>
      </w:r>
      <w:r w:rsidR="00C904B4" w:rsidRPr="005E6771">
        <w:rPr>
          <w:rFonts w:ascii="Times New Roman" w:hAnsi="Times New Roman" w:cs="Times New Roman"/>
          <w:bCs/>
          <w:sz w:val="24"/>
          <w:szCs w:val="24"/>
        </w:rPr>
        <w:t>a</w:t>
      </w:r>
      <w:r w:rsidR="001D4970" w:rsidRPr="005E6771">
        <w:rPr>
          <w:rFonts w:ascii="Times New Roman" w:hAnsi="Times New Roman" w:cs="Times New Roman"/>
          <w:bCs/>
          <w:sz w:val="24"/>
          <w:szCs w:val="24"/>
        </w:rPr>
        <w:t xml:space="preserve">: </w:t>
      </w:r>
    </w:p>
    <w:p w:rsidR="002E2014" w:rsidRDefault="002A46AC" w:rsidP="005E6771">
      <w:pPr>
        <w:tabs>
          <w:tab w:val="left" w:pos="709"/>
          <w:tab w:val="left" w:pos="993"/>
          <w:tab w:val="left" w:pos="1080"/>
          <w:tab w:val="left" w:pos="1440"/>
          <w:tab w:val="left" w:pos="1980"/>
        </w:tabs>
        <w:spacing w:after="0" w:line="240" w:lineRule="auto"/>
        <w:ind w:firstLine="709"/>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85</w:t>
      </w:r>
      <w:r w:rsidR="00A008E0" w:rsidRPr="00A008E0">
        <w:rPr>
          <w:rFonts w:ascii="Times New Roman" w:eastAsia="MS Mincho" w:hAnsi="Times New Roman" w:cs="Times New Roman"/>
          <w:sz w:val="24"/>
          <w:szCs w:val="24"/>
          <w:lang w:eastAsia="ja-JP"/>
        </w:rPr>
        <w:t xml:space="preserve">.1. uzslava, </w:t>
      </w:r>
      <w:r w:rsidR="00A008E0">
        <w:rPr>
          <w:rFonts w:ascii="Times New Roman" w:eastAsia="MS Mincho" w:hAnsi="Times New Roman" w:cs="Times New Roman"/>
          <w:sz w:val="24"/>
          <w:szCs w:val="24"/>
          <w:lang w:eastAsia="ja-JP"/>
        </w:rPr>
        <w:t>mutiska pateicība;</w:t>
      </w:r>
    </w:p>
    <w:p w:rsidR="00A008E0" w:rsidRDefault="002A46AC" w:rsidP="005E6771">
      <w:pPr>
        <w:tabs>
          <w:tab w:val="left" w:pos="709"/>
          <w:tab w:val="left" w:pos="993"/>
          <w:tab w:val="left" w:pos="1080"/>
          <w:tab w:val="left" w:pos="1440"/>
          <w:tab w:val="left" w:pos="1980"/>
        </w:tabs>
        <w:spacing w:after="0" w:line="240" w:lineRule="auto"/>
        <w:ind w:firstLine="709"/>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85</w:t>
      </w:r>
      <w:r w:rsidR="00940DD9">
        <w:rPr>
          <w:rFonts w:ascii="Times New Roman" w:eastAsia="MS Mincho" w:hAnsi="Times New Roman" w:cs="Times New Roman"/>
          <w:sz w:val="24"/>
          <w:szCs w:val="24"/>
          <w:lang w:eastAsia="ja-JP"/>
        </w:rPr>
        <w:t>.2</w:t>
      </w:r>
      <w:r w:rsidR="00A008E0">
        <w:rPr>
          <w:rFonts w:ascii="Times New Roman" w:eastAsia="MS Mincho" w:hAnsi="Times New Roman" w:cs="Times New Roman"/>
          <w:sz w:val="24"/>
          <w:szCs w:val="24"/>
          <w:lang w:eastAsia="ja-JP"/>
        </w:rPr>
        <w:t>. ieraksti e-klases dienasgrāmatā;</w:t>
      </w:r>
    </w:p>
    <w:p w:rsidR="00A008E0" w:rsidRDefault="002A46AC" w:rsidP="005E6771">
      <w:pPr>
        <w:tabs>
          <w:tab w:val="left" w:pos="709"/>
          <w:tab w:val="left" w:pos="993"/>
          <w:tab w:val="left" w:pos="1080"/>
          <w:tab w:val="left" w:pos="1440"/>
          <w:tab w:val="left" w:pos="1980"/>
        </w:tabs>
        <w:spacing w:after="0" w:line="240" w:lineRule="auto"/>
        <w:ind w:firstLine="709"/>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85</w:t>
      </w:r>
      <w:r w:rsidR="00940DD9">
        <w:rPr>
          <w:rFonts w:ascii="Times New Roman" w:eastAsia="MS Mincho" w:hAnsi="Times New Roman" w:cs="Times New Roman"/>
          <w:sz w:val="24"/>
          <w:szCs w:val="24"/>
          <w:lang w:eastAsia="ja-JP"/>
        </w:rPr>
        <w:t>.3</w:t>
      </w:r>
      <w:r w:rsidR="00A008E0">
        <w:rPr>
          <w:rFonts w:ascii="Times New Roman" w:eastAsia="MS Mincho" w:hAnsi="Times New Roman" w:cs="Times New Roman"/>
          <w:sz w:val="24"/>
          <w:szCs w:val="24"/>
          <w:lang w:eastAsia="ja-JP"/>
        </w:rPr>
        <w:t>. pateicība likumiskajiem pārstāvjiem un atzinības vēstule;</w:t>
      </w:r>
    </w:p>
    <w:p w:rsidR="00A008E0" w:rsidRDefault="002A46AC" w:rsidP="005E6771">
      <w:pPr>
        <w:tabs>
          <w:tab w:val="left" w:pos="709"/>
          <w:tab w:val="left" w:pos="993"/>
          <w:tab w:val="left" w:pos="1080"/>
          <w:tab w:val="left" w:pos="1440"/>
          <w:tab w:val="left" w:pos="1980"/>
        </w:tabs>
        <w:spacing w:after="0" w:line="240" w:lineRule="auto"/>
        <w:ind w:firstLine="709"/>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85</w:t>
      </w:r>
      <w:r w:rsidR="00940DD9">
        <w:rPr>
          <w:rFonts w:ascii="Times New Roman" w:eastAsia="MS Mincho" w:hAnsi="Times New Roman" w:cs="Times New Roman"/>
          <w:sz w:val="24"/>
          <w:szCs w:val="24"/>
          <w:lang w:eastAsia="ja-JP"/>
        </w:rPr>
        <w:t>.4</w:t>
      </w:r>
      <w:r w:rsidR="00A008E0">
        <w:rPr>
          <w:rFonts w:ascii="Times New Roman" w:eastAsia="MS Mincho" w:hAnsi="Times New Roman" w:cs="Times New Roman"/>
          <w:sz w:val="24"/>
          <w:szCs w:val="24"/>
          <w:lang w:eastAsia="ja-JP"/>
        </w:rPr>
        <w:t xml:space="preserve">. atzinības par sasniegumiem mācību darbā, olimpiādēs, sportā, </w:t>
      </w:r>
      <w:proofErr w:type="spellStart"/>
      <w:r w:rsidR="00A008E0">
        <w:rPr>
          <w:rFonts w:ascii="Times New Roman" w:eastAsia="MS Mincho" w:hAnsi="Times New Roman" w:cs="Times New Roman"/>
          <w:sz w:val="24"/>
          <w:szCs w:val="24"/>
          <w:lang w:eastAsia="ja-JP"/>
        </w:rPr>
        <w:t>ārpusklases</w:t>
      </w:r>
      <w:proofErr w:type="spellEnd"/>
      <w:r w:rsidR="00A008E0">
        <w:rPr>
          <w:rFonts w:ascii="Times New Roman" w:eastAsia="MS Mincho" w:hAnsi="Times New Roman" w:cs="Times New Roman"/>
          <w:sz w:val="24"/>
          <w:szCs w:val="24"/>
          <w:lang w:eastAsia="ja-JP"/>
        </w:rPr>
        <w:t xml:space="preserve"> darbā un piemiņas balvas;</w:t>
      </w:r>
    </w:p>
    <w:p w:rsidR="003844DD" w:rsidRPr="003844DD" w:rsidRDefault="003844DD" w:rsidP="003844DD">
      <w:pPr>
        <w:tabs>
          <w:tab w:val="left" w:pos="709"/>
          <w:tab w:val="left" w:pos="993"/>
          <w:tab w:val="left" w:pos="1080"/>
          <w:tab w:val="left" w:pos="1440"/>
          <w:tab w:val="left" w:pos="1560"/>
        </w:tabs>
        <w:spacing w:after="0" w:line="240" w:lineRule="auto"/>
        <w:rPr>
          <w:rFonts w:ascii="Times New Roman" w:eastAsia="MS Mincho" w:hAnsi="Times New Roman" w:cs="Times New Roman"/>
          <w:b/>
          <w:sz w:val="28"/>
          <w:szCs w:val="28"/>
          <w:lang w:eastAsia="ja-JP"/>
        </w:rPr>
      </w:pPr>
    </w:p>
    <w:p w:rsidR="003844DD" w:rsidRPr="005E6771" w:rsidRDefault="002A46AC" w:rsidP="00E71447">
      <w:pPr>
        <w:tabs>
          <w:tab w:val="left" w:pos="709"/>
          <w:tab w:val="left" w:pos="993"/>
          <w:tab w:val="left" w:pos="1080"/>
          <w:tab w:val="left" w:pos="1440"/>
          <w:tab w:val="left" w:pos="1560"/>
        </w:tabs>
        <w:spacing w:after="0" w:line="240" w:lineRule="auto"/>
        <w:ind w:left="108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IV</w:t>
      </w:r>
      <w:r w:rsidR="003844DD">
        <w:rPr>
          <w:rFonts w:ascii="Times New Roman" w:eastAsia="MS Mincho" w:hAnsi="Times New Roman" w:cs="Times New Roman"/>
          <w:b/>
          <w:sz w:val="28"/>
          <w:szCs w:val="28"/>
          <w:lang w:eastAsia="ja-JP"/>
        </w:rPr>
        <w:t xml:space="preserve"> </w:t>
      </w:r>
      <w:r w:rsidR="002E2014" w:rsidRPr="005E6771">
        <w:rPr>
          <w:rFonts w:ascii="Times New Roman" w:eastAsia="MS Mincho" w:hAnsi="Times New Roman" w:cs="Times New Roman"/>
          <w:b/>
          <w:sz w:val="28"/>
          <w:szCs w:val="28"/>
          <w:lang w:eastAsia="ja-JP"/>
        </w:rPr>
        <w:t>Izglītojamo pienākumi</w:t>
      </w:r>
    </w:p>
    <w:p w:rsidR="002E2014" w:rsidRPr="005E6771" w:rsidRDefault="002E2014" w:rsidP="005E6771">
      <w:pPr>
        <w:tabs>
          <w:tab w:val="left" w:pos="709"/>
          <w:tab w:val="left" w:pos="993"/>
          <w:tab w:val="left" w:pos="1080"/>
          <w:tab w:val="left" w:pos="1440"/>
          <w:tab w:val="left" w:pos="1560"/>
        </w:tabs>
        <w:spacing w:after="0" w:line="240" w:lineRule="auto"/>
        <w:ind w:left="1800" w:firstLine="709"/>
        <w:rPr>
          <w:rFonts w:ascii="Times New Roman" w:eastAsia="MS Mincho" w:hAnsi="Times New Roman" w:cs="Times New Roman"/>
          <w:b/>
          <w:sz w:val="28"/>
          <w:szCs w:val="28"/>
          <w:lang w:eastAsia="ja-JP"/>
        </w:rPr>
      </w:pPr>
    </w:p>
    <w:p w:rsidR="002E2014" w:rsidRPr="00004C10" w:rsidRDefault="000B4B9E" w:rsidP="000B4B9E">
      <w:pPr>
        <w:tabs>
          <w:tab w:val="left" w:pos="426"/>
          <w:tab w:val="left" w:pos="709"/>
          <w:tab w:val="left" w:pos="993"/>
          <w:tab w:val="left" w:pos="1080"/>
          <w:tab w:val="left" w:pos="1276"/>
        </w:tabs>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ab/>
      </w:r>
      <w:r>
        <w:rPr>
          <w:rFonts w:ascii="Times New Roman" w:eastAsia="MS Mincho" w:hAnsi="Times New Roman" w:cs="Times New Roman"/>
          <w:sz w:val="24"/>
          <w:szCs w:val="24"/>
          <w:lang w:eastAsia="ja-JP"/>
        </w:rPr>
        <w:tab/>
      </w:r>
      <w:r w:rsidR="002A46AC">
        <w:rPr>
          <w:rFonts w:ascii="Times New Roman" w:eastAsia="MS Mincho" w:hAnsi="Times New Roman" w:cs="Times New Roman"/>
          <w:sz w:val="24"/>
          <w:szCs w:val="24"/>
          <w:lang w:eastAsia="ja-JP"/>
        </w:rPr>
        <w:t>86</w:t>
      </w:r>
      <w:r w:rsidR="00E71447" w:rsidRPr="00004C10">
        <w:rPr>
          <w:rFonts w:ascii="Times New Roman" w:eastAsia="MS Mincho" w:hAnsi="Times New Roman" w:cs="Times New Roman"/>
          <w:sz w:val="24"/>
          <w:szCs w:val="24"/>
          <w:lang w:eastAsia="ja-JP"/>
        </w:rPr>
        <w:t xml:space="preserve">. </w:t>
      </w:r>
      <w:r w:rsidR="00940DD9" w:rsidRPr="00004C10">
        <w:rPr>
          <w:rFonts w:ascii="Times New Roman" w:eastAsia="MS Mincho" w:hAnsi="Times New Roman" w:cs="Times New Roman"/>
          <w:sz w:val="24"/>
          <w:szCs w:val="24"/>
          <w:lang w:eastAsia="ja-JP"/>
        </w:rPr>
        <w:t xml:space="preserve"> </w:t>
      </w:r>
      <w:r w:rsidR="002E2014" w:rsidRPr="00004C10">
        <w:rPr>
          <w:rFonts w:ascii="Times New Roman" w:eastAsia="MS Mincho" w:hAnsi="Times New Roman" w:cs="Times New Roman"/>
          <w:sz w:val="24"/>
          <w:szCs w:val="24"/>
          <w:lang w:eastAsia="ja-JP"/>
        </w:rPr>
        <w:t>Izglītojam</w:t>
      </w:r>
      <w:r w:rsidR="002D635B" w:rsidRPr="00004C10">
        <w:rPr>
          <w:rFonts w:ascii="Times New Roman" w:eastAsia="MS Mincho" w:hAnsi="Times New Roman" w:cs="Times New Roman"/>
          <w:sz w:val="24"/>
          <w:szCs w:val="24"/>
          <w:lang w:eastAsia="ja-JP"/>
        </w:rPr>
        <w:t>iem</w:t>
      </w:r>
      <w:r w:rsidR="00644CF7" w:rsidRPr="00004C10">
        <w:rPr>
          <w:rFonts w:ascii="Times New Roman" w:eastAsia="MS Mincho" w:hAnsi="Times New Roman" w:cs="Times New Roman"/>
          <w:sz w:val="24"/>
          <w:szCs w:val="24"/>
          <w:lang w:eastAsia="ja-JP"/>
        </w:rPr>
        <w:t xml:space="preserve"> izglītības iestādē</w:t>
      </w:r>
      <w:r w:rsidR="002D635B" w:rsidRPr="00004C10">
        <w:rPr>
          <w:rFonts w:ascii="Times New Roman" w:eastAsia="MS Mincho" w:hAnsi="Times New Roman" w:cs="Times New Roman"/>
          <w:sz w:val="24"/>
          <w:szCs w:val="24"/>
          <w:lang w:eastAsia="ja-JP"/>
        </w:rPr>
        <w:t xml:space="preserve"> ir šādi</w:t>
      </w:r>
      <w:r w:rsidR="002E2014" w:rsidRPr="00004C10">
        <w:rPr>
          <w:rFonts w:ascii="Times New Roman" w:eastAsia="MS Mincho" w:hAnsi="Times New Roman" w:cs="Times New Roman"/>
          <w:sz w:val="24"/>
          <w:szCs w:val="24"/>
          <w:lang w:eastAsia="ja-JP"/>
        </w:rPr>
        <w:t xml:space="preserve"> pienākumi:</w:t>
      </w:r>
    </w:p>
    <w:p w:rsidR="00E71447" w:rsidRPr="00004C10" w:rsidRDefault="00A95CF3" w:rsidP="00004C10">
      <w:pPr>
        <w:tabs>
          <w:tab w:val="left" w:pos="1276"/>
        </w:tabs>
        <w:spacing w:after="0" w:line="240" w:lineRule="auto"/>
        <w:ind w:right="49"/>
        <w:rPr>
          <w:rFonts w:ascii="Times New Roman" w:hAnsi="Times New Roman" w:cs="Times New Roman"/>
          <w:sz w:val="24"/>
          <w:szCs w:val="24"/>
        </w:rPr>
      </w:pPr>
      <w:r w:rsidRPr="00004C10">
        <w:rPr>
          <w:rFonts w:ascii="Times New Roman" w:hAnsi="Times New Roman" w:cs="Times New Roman"/>
          <w:sz w:val="24"/>
          <w:szCs w:val="24"/>
        </w:rPr>
        <w:t xml:space="preserve">           </w:t>
      </w:r>
      <w:r w:rsidR="00004C10">
        <w:rPr>
          <w:rFonts w:ascii="Times New Roman" w:hAnsi="Times New Roman" w:cs="Times New Roman"/>
          <w:sz w:val="24"/>
          <w:szCs w:val="24"/>
        </w:rPr>
        <w:t xml:space="preserve"> 8</w:t>
      </w:r>
      <w:r w:rsidR="002A46AC">
        <w:rPr>
          <w:rFonts w:ascii="Times New Roman" w:hAnsi="Times New Roman" w:cs="Times New Roman"/>
          <w:sz w:val="24"/>
          <w:szCs w:val="24"/>
        </w:rPr>
        <w:t>6</w:t>
      </w:r>
      <w:r w:rsidR="00531BA6" w:rsidRPr="00004C10">
        <w:rPr>
          <w:rFonts w:ascii="Times New Roman" w:hAnsi="Times New Roman" w:cs="Times New Roman"/>
          <w:sz w:val="24"/>
          <w:szCs w:val="24"/>
        </w:rPr>
        <w:t xml:space="preserve">.1. </w:t>
      </w:r>
      <w:r w:rsidR="00E71447" w:rsidRPr="00004C10">
        <w:rPr>
          <w:rFonts w:ascii="Times New Roman" w:hAnsi="Times New Roman" w:cs="Times New Roman"/>
          <w:sz w:val="24"/>
          <w:szCs w:val="24"/>
        </w:rPr>
        <w:t>mācīties atbilstoši savām spējām, cenšoties uzlabot savu sniegumu.</w:t>
      </w:r>
    </w:p>
    <w:p w:rsidR="00E71447" w:rsidRPr="00004C10" w:rsidRDefault="00004C10" w:rsidP="00004C10">
      <w:pPr>
        <w:tabs>
          <w:tab w:val="left" w:pos="1276"/>
        </w:tabs>
        <w:spacing w:after="0" w:line="240" w:lineRule="auto"/>
        <w:ind w:right="49"/>
        <w:rPr>
          <w:rFonts w:ascii="Times New Roman" w:hAnsi="Times New Roman" w:cs="Times New Roman"/>
          <w:sz w:val="24"/>
          <w:szCs w:val="24"/>
        </w:rPr>
      </w:pPr>
      <w:r>
        <w:rPr>
          <w:rFonts w:ascii="Times New Roman" w:hAnsi="Times New Roman" w:cs="Times New Roman"/>
          <w:sz w:val="24"/>
          <w:szCs w:val="24"/>
        </w:rPr>
        <w:t xml:space="preserve">            </w:t>
      </w:r>
      <w:r w:rsidR="002A46AC">
        <w:rPr>
          <w:rFonts w:ascii="Times New Roman" w:hAnsi="Times New Roman" w:cs="Times New Roman"/>
          <w:sz w:val="24"/>
          <w:szCs w:val="24"/>
        </w:rPr>
        <w:t>86</w:t>
      </w:r>
      <w:r w:rsidR="00E71447" w:rsidRPr="00004C10">
        <w:rPr>
          <w:rFonts w:ascii="Times New Roman" w:hAnsi="Times New Roman" w:cs="Times New Roman"/>
          <w:sz w:val="24"/>
          <w:szCs w:val="24"/>
        </w:rPr>
        <w:t>.2. ievērot Iekšējās kārtības noteikumus, kā arī citus saistošos iekšējos noteikumos, ar kuriem izglītojamie iepazīstināti</w:t>
      </w:r>
    </w:p>
    <w:p w:rsidR="00FB6F0D" w:rsidRPr="00004C10" w:rsidRDefault="00004C10" w:rsidP="00004C10">
      <w:pPr>
        <w:tabs>
          <w:tab w:val="left" w:pos="1276"/>
        </w:tabs>
        <w:spacing w:after="0" w:line="240" w:lineRule="auto"/>
        <w:ind w:right="49"/>
        <w:rPr>
          <w:rFonts w:ascii="Times New Roman" w:hAnsi="Times New Roman" w:cs="Times New Roman"/>
          <w:sz w:val="24"/>
          <w:szCs w:val="24"/>
        </w:rPr>
      </w:pPr>
      <w:r>
        <w:rPr>
          <w:rFonts w:ascii="Times New Roman" w:hAnsi="Times New Roman" w:cs="Times New Roman"/>
          <w:sz w:val="24"/>
          <w:szCs w:val="24"/>
        </w:rPr>
        <w:t xml:space="preserve">            </w:t>
      </w:r>
      <w:r w:rsidR="002A46AC">
        <w:rPr>
          <w:rFonts w:ascii="Times New Roman" w:hAnsi="Times New Roman" w:cs="Times New Roman"/>
          <w:sz w:val="24"/>
          <w:szCs w:val="24"/>
        </w:rPr>
        <w:t>86</w:t>
      </w:r>
      <w:r w:rsidR="00E71447" w:rsidRPr="00004C10">
        <w:rPr>
          <w:rFonts w:ascii="Times New Roman" w:hAnsi="Times New Roman" w:cs="Times New Roman"/>
          <w:sz w:val="24"/>
          <w:szCs w:val="24"/>
        </w:rPr>
        <w:t xml:space="preserve">.3. </w:t>
      </w:r>
      <w:r w:rsidR="00FB6F0D" w:rsidRPr="00004C10">
        <w:rPr>
          <w:rFonts w:ascii="Times New Roman" w:hAnsi="Times New Roman" w:cs="Times New Roman"/>
          <w:sz w:val="24"/>
          <w:szCs w:val="24"/>
        </w:rPr>
        <w:t>ievērot un izpildīt izglītības iestādes darbinieku likumīgās prasības;</w:t>
      </w:r>
    </w:p>
    <w:p w:rsidR="00004C10" w:rsidRPr="00004C10" w:rsidRDefault="00A95CF3" w:rsidP="00004C10">
      <w:pPr>
        <w:tabs>
          <w:tab w:val="left" w:pos="1276"/>
        </w:tabs>
        <w:spacing w:after="0" w:line="240" w:lineRule="auto"/>
        <w:ind w:right="49"/>
        <w:rPr>
          <w:rFonts w:ascii="Times New Roman" w:hAnsi="Times New Roman" w:cs="Times New Roman"/>
          <w:sz w:val="24"/>
          <w:szCs w:val="24"/>
        </w:rPr>
      </w:pPr>
      <w:r w:rsidRPr="00004C10">
        <w:rPr>
          <w:rFonts w:ascii="Times New Roman" w:hAnsi="Times New Roman" w:cs="Times New Roman"/>
          <w:sz w:val="24"/>
          <w:szCs w:val="24"/>
        </w:rPr>
        <w:t xml:space="preserve">           </w:t>
      </w:r>
      <w:r w:rsidR="00004C10">
        <w:rPr>
          <w:rFonts w:ascii="Times New Roman" w:hAnsi="Times New Roman" w:cs="Times New Roman"/>
          <w:sz w:val="24"/>
          <w:szCs w:val="24"/>
        </w:rPr>
        <w:t xml:space="preserve"> </w:t>
      </w:r>
      <w:r w:rsidR="002A46AC">
        <w:rPr>
          <w:rFonts w:ascii="Times New Roman" w:hAnsi="Times New Roman" w:cs="Times New Roman"/>
          <w:sz w:val="24"/>
          <w:szCs w:val="24"/>
        </w:rPr>
        <w:t>86</w:t>
      </w:r>
      <w:r w:rsidR="00E71447" w:rsidRPr="00004C10">
        <w:rPr>
          <w:rFonts w:ascii="Times New Roman" w:hAnsi="Times New Roman" w:cs="Times New Roman"/>
          <w:sz w:val="24"/>
          <w:szCs w:val="24"/>
        </w:rPr>
        <w:t>.4.</w:t>
      </w:r>
      <w:r w:rsidR="00531BA6" w:rsidRPr="00004C10">
        <w:rPr>
          <w:rFonts w:ascii="Times New Roman" w:hAnsi="Times New Roman" w:cs="Times New Roman"/>
          <w:sz w:val="24"/>
          <w:szCs w:val="24"/>
        </w:rPr>
        <w:t xml:space="preserve"> </w:t>
      </w:r>
      <w:r w:rsidR="007A3171" w:rsidRPr="00004C10">
        <w:rPr>
          <w:rFonts w:ascii="Times New Roman" w:hAnsi="Times New Roman" w:cs="Times New Roman"/>
          <w:sz w:val="24"/>
          <w:szCs w:val="24"/>
        </w:rPr>
        <w:t>ievērot ētikas un morāles normas atbilstoši savam vecumam;</w:t>
      </w:r>
    </w:p>
    <w:p w:rsidR="00C13E3C" w:rsidRPr="00004C10" w:rsidRDefault="00004C10" w:rsidP="00004C10">
      <w:pPr>
        <w:tabs>
          <w:tab w:val="left" w:pos="1276"/>
        </w:tabs>
        <w:spacing w:after="0" w:line="240" w:lineRule="auto"/>
        <w:ind w:right="49"/>
        <w:rPr>
          <w:rFonts w:ascii="Times New Roman" w:eastAsia="MS Mincho" w:hAnsi="Times New Roman" w:cs="Times New Roman"/>
          <w:sz w:val="24"/>
          <w:szCs w:val="24"/>
          <w:lang w:eastAsia="ja-JP"/>
        </w:rPr>
      </w:pPr>
      <w:r>
        <w:rPr>
          <w:rFonts w:ascii="Times New Roman" w:hAnsi="Times New Roman" w:cs="Times New Roman"/>
          <w:sz w:val="24"/>
          <w:szCs w:val="24"/>
        </w:rPr>
        <w:t xml:space="preserve">            </w:t>
      </w:r>
      <w:r w:rsidR="002A46AC">
        <w:rPr>
          <w:rFonts w:ascii="Times New Roman" w:hAnsi="Times New Roman" w:cs="Times New Roman"/>
          <w:sz w:val="24"/>
          <w:szCs w:val="24"/>
        </w:rPr>
        <w:t>86</w:t>
      </w:r>
      <w:r w:rsidRPr="00004C10">
        <w:rPr>
          <w:rFonts w:ascii="Times New Roman" w:hAnsi="Times New Roman" w:cs="Times New Roman"/>
          <w:sz w:val="24"/>
          <w:szCs w:val="24"/>
        </w:rPr>
        <w:t>.5</w:t>
      </w:r>
      <w:r w:rsidRPr="00004C10">
        <w:rPr>
          <w:rFonts w:ascii="Times New Roman" w:eastAsia="MS Mincho" w:hAnsi="Times New Roman" w:cs="Times New Roman"/>
          <w:sz w:val="24"/>
          <w:szCs w:val="24"/>
          <w:lang w:eastAsia="ja-JP"/>
        </w:rPr>
        <w:t xml:space="preserve">. </w:t>
      </w:r>
      <w:r w:rsidR="00C13E3C" w:rsidRPr="00004C10">
        <w:rPr>
          <w:rFonts w:ascii="Times New Roman" w:eastAsia="MS Mincho" w:hAnsi="Times New Roman" w:cs="Times New Roman"/>
          <w:sz w:val="24"/>
          <w:szCs w:val="24"/>
          <w:lang w:eastAsia="ja-JP"/>
        </w:rPr>
        <w:t>ierasties izglītības iestādē tīrā un sakoptā apģērbā, kas atbilst</w:t>
      </w:r>
      <w:r>
        <w:rPr>
          <w:rFonts w:ascii="Times New Roman" w:eastAsia="MS Mincho" w:hAnsi="Times New Roman" w:cs="Times New Roman"/>
          <w:sz w:val="24"/>
          <w:szCs w:val="24"/>
          <w:lang w:eastAsia="ja-JP"/>
        </w:rPr>
        <w:t xml:space="preserve"> </w:t>
      </w:r>
      <w:r w:rsidR="00C13E3C" w:rsidRPr="00004C10">
        <w:rPr>
          <w:rFonts w:ascii="Times New Roman" w:eastAsia="MS Mincho" w:hAnsi="Times New Roman" w:cs="Times New Roman"/>
          <w:sz w:val="24"/>
          <w:szCs w:val="24"/>
          <w:lang w:eastAsia="ja-JP"/>
        </w:rPr>
        <w:t xml:space="preserve">vispārpieņemtajām lietišķā stila normām un nerada apstākļus traumām. Veselības un </w:t>
      </w:r>
      <w:r>
        <w:rPr>
          <w:rFonts w:ascii="Times New Roman" w:eastAsia="MS Mincho" w:hAnsi="Times New Roman" w:cs="Times New Roman"/>
          <w:sz w:val="24"/>
          <w:szCs w:val="24"/>
          <w:lang w:eastAsia="ja-JP"/>
        </w:rPr>
        <w:t xml:space="preserve"> higiēnas nolūkos ir </w:t>
      </w:r>
      <w:r w:rsidR="00C13E3C" w:rsidRPr="00004C10">
        <w:rPr>
          <w:rFonts w:ascii="Times New Roman" w:eastAsia="MS Mincho" w:hAnsi="Times New Roman" w:cs="Times New Roman"/>
          <w:sz w:val="24"/>
          <w:szCs w:val="24"/>
          <w:lang w:eastAsia="ja-JP"/>
        </w:rPr>
        <w:t>rekomendēts izmantot maiņas apavus, jo</w:t>
      </w:r>
      <w:r>
        <w:rPr>
          <w:rFonts w:ascii="Times New Roman" w:eastAsia="MS Mincho" w:hAnsi="Times New Roman" w:cs="Times New Roman"/>
          <w:sz w:val="24"/>
          <w:szCs w:val="24"/>
          <w:lang w:eastAsia="ja-JP"/>
        </w:rPr>
        <w:t xml:space="preserve"> </w:t>
      </w:r>
      <w:r w:rsidR="00C13E3C" w:rsidRPr="00004C10">
        <w:rPr>
          <w:rFonts w:ascii="Times New Roman" w:eastAsia="MS Mincho" w:hAnsi="Times New Roman" w:cs="Times New Roman"/>
          <w:sz w:val="24"/>
          <w:szCs w:val="24"/>
          <w:lang w:eastAsia="ja-JP"/>
        </w:rPr>
        <w:t>īpaši ņemot vērā laika</w:t>
      </w:r>
      <w:r w:rsidR="00A95CF3" w:rsidRPr="00004C10">
        <w:rPr>
          <w:rFonts w:ascii="Times New Roman" w:eastAsia="MS Mincho" w:hAnsi="Times New Roman" w:cs="Times New Roman"/>
          <w:sz w:val="24"/>
          <w:szCs w:val="24"/>
          <w:lang w:eastAsia="ja-JP"/>
        </w:rPr>
        <w:t xml:space="preserve"> a</w:t>
      </w:r>
      <w:r>
        <w:rPr>
          <w:rFonts w:ascii="Times New Roman" w:eastAsia="MS Mincho" w:hAnsi="Times New Roman" w:cs="Times New Roman"/>
          <w:sz w:val="24"/>
          <w:szCs w:val="24"/>
          <w:lang w:eastAsia="ja-JP"/>
        </w:rPr>
        <w:t xml:space="preserve">pstākļus. Izglītojamā </w:t>
      </w:r>
      <w:r w:rsidR="00C13E3C" w:rsidRPr="00004C10">
        <w:rPr>
          <w:rFonts w:ascii="Times New Roman" w:eastAsia="MS Mincho" w:hAnsi="Times New Roman" w:cs="Times New Roman"/>
          <w:sz w:val="24"/>
          <w:szCs w:val="24"/>
          <w:lang w:eastAsia="ja-JP"/>
        </w:rPr>
        <w:t xml:space="preserve">apģērbs nedrīkst </w:t>
      </w:r>
      <w:r w:rsidR="008848DF" w:rsidRPr="00004C10">
        <w:rPr>
          <w:rFonts w:ascii="Times New Roman" w:eastAsia="MS Mincho" w:hAnsi="Times New Roman" w:cs="Times New Roman"/>
          <w:sz w:val="24"/>
          <w:szCs w:val="24"/>
          <w:lang w:eastAsia="ja-JP"/>
        </w:rPr>
        <w:t>attēlot</w:t>
      </w:r>
      <w:r w:rsidR="00C13E3C" w:rsidRPr="00004C10">
        <w:rPr>
          <w:rFonts w:ascii="Times New Roman" w:eastAsia="MS Mincho" w:hAnsi="Times New Roman" w:cs="Times New Roman"/>
          <w:sz w:val="24"/>
          <w:szCs w:val="24"/>
          <w:lang w:eastAsia="ja-JP"/>
        </w:rPr>
        <w:t xml:space="preserve"> vardarbību, narkotikas, smēķēšanu un alkoholu vai citādi </w:t>
      </w:r>
      <w:r w:rsidR="008848DF" w:rsidRPr="00004C10">
        <w:rPr>
          <w:rFonts w:ascii="Times New Roman" w:eastAsia="MS Mincho" w:hAnsi="Times New Roman" w:cs="Times New Roman"/>
          <w:sz w:val="24"/>
          <w:szCs w:val="24"/>
          <w:lang w:eastAsia="ja-JP"/>
        </w:rPr>
        <w:t>būt neatbils</w:t>
      </w:r>
      <w:r w:rsidR="008848DF" w:rsidRPr="00004C10">
        <w:rPr>
          <w:rFonts w:ascii="Times New Roman" w:hAnsi="Times New Roman" w:cs="Times New Roman"/>
          <w:sz w:val="24"/>
          <w:szCs w:val="24"/>
        </w:rPr>
        <w:t xml:space="preserve">tošs </w:t>
      </w:r>
      <w:r w:rsidR="00C13E3C" w:rsidRPr="00004C10">
        <w:rPr>
          <w:rFonts w:ascii="Times New Roman" w:eastAsia="MS Mincho" w:hAnsi="Times New Roman" w:cs="Times New Roman"/>
          <w:sz w:val="24"/>
          <w:szCs w:val="24"/>
          <w:lang w:eastAsia="ja-JP"/>
        </w:rPr>
        <w:t xml:space="preserve">morāles un ētikas normām </w:t>
      </w:r>
      <w:r w:rsidR="00C13E3C" w:rsidRPr="00004C10">
        <w:rPr>
          <w:rFonts w:ascii="Times New Roman" w:hAnsi="Times New Roman" w:cs="Times New Roman"/>
          <w:sz w:val="24"/>
          <w:szCs w:val="24"/>
        </w:rPr>
        <w:t>izglītības iestādē</w:t>
      </w:r>
      <w:r w:rsidR="00C13E3C" w:rsidRPr="00004C10">
        <w:rPr>
          <w:rFonts w:ascii="Times New Roman" w:eastAsia="MS Mincho" w:hAnsi="Times New Roman" w:cs="Times New Roman"/>
          <w:sz w:val="24"/>
          <w:szCs w:val="24"/>
          <w:lang w:eastAsia="ja-JP"/>
        </w:rPr>
        <w:t>.</w:t>
      </w:r>
    </w:p>
    <w:p w:rsidR="002D635B" w:rsidRPr="005E6771" w:rsidRDefault="00A95CF3" w:rsidP="00004C10">
      <w:pPr>
        <w:tabs>
          <w:tab w:val="left" w:pos="1276"/>
        </w:tabs>
        <w:spacing w:after="0" w:line="240" w:lineRule="auto"/>
        <w:ind w:right="49"/>
        <w:rPr>
          <w:rFonts w:ascii="Times New Roman" w:hAnsi="Times New Roman" w:cs="Times New Roman"/>
          <w:sz w:val="24"/>
          <w:szCs w:val="24"/>
        </w:rPr>
      </w:pPr>
      <w:r>
        <w:rPr>
          <w:rFonts w:ascii="Times New Roman" w:hAnsi="Times New Roman" w:cs="Times New Roman"/>
          <w:sz w:val="24"/>
          <w:szCs w:val="24"/>
        </w:rPr>
        <w:t xml:space="preserve">           </w:t>
      </w:r>
      <w:r w:rsidR="00004C10">
        <w:rPr>
          <w:rFonts w:ascii="Times New Roman" w:hAnsi="Times New Roman" w:cs="Times New Roman"/>
          <w:sz w:val="24"/>
          <w:szCs w:val="24"/>
        </w:rPr>
        <w:t xml:space="preserve">  </w:t>
      </w:r>
      <w:r w:rsidR="002A46AC">
        <w:rPr>
          <w:rFonts w:ascii="Times New Roman" w:hAnsi="Times New Roman" w:cs="Times New Roman"/>
          <w:sz w:val="24"/>
          <w:szCs w:val="24"/>
        </w:rPr>
        <w:t>86</w:t>
      </w:r>
      <w:r w:rsidR="00004C10">
        <w:rPr>
          <w:rFonts w:ascii="Times New Roman" w:hAnsi="Times New Roman" w:cs="Times New Roman"/>
          <w:sz w:val="24"/>
          <w:szCs w:val="24"/>
        </w:rPr>
        <w:t>.6.</w:t>
      </w:r>
      <w:r>
        <w:rPr>
          <w:rFonts w:ascii="Times New Roman" w:hAnsi="Times New Roman" w:cs="Times New Roman"/>
          <w:sz w:val="24"/>
          <w:szCs w:val="24"/>
        </w:rPr>
        <w:t xml:space="preserve"> </w:t>
      </w:r>
      <w:r w:rsidR="002D635B" w:rsidRPr="005E6771">
        <w:rPr>
          <w:rFonts w:ascii="Times New Roman" w:hAnsi="Times New Roman" w:cs="Times New Roman"/>
          <w:sz w:val="24"/>
          <w:szCs w:val="24"/>
        </w:rPr>
        <w:t>savlaicī</w:t>
      </w:r>
      <w:r w:rsidR="008D497D">
        <w:rPr>
          <w:rFonts w:ascii="Times New Roman" w:hAnsi="Times New Roman" w:cs="Times New Roman"/>
          <w:sz w:val="24"/>
          <w:szCs w:val="24"/>
        </w:rPr>
        <w:t>gi ierasties izglītības iestādē</w:t>
      </w:r>
      <w:r w:rsidR="002D635B" w:rsidRPr="005E6771">
        <w:rPr>
          <w:rFonts w:ascii="Times New Roman" w:hAnsi="Times New Roman" w:cs="Times New Roman"/>
          <w:sz w:val="24"/>
          <w:szCs w:val="24"/>
        </w:rPr>
        <w:t xml:space="preserve">, nekavējot mācību stundu sākumu;  </w:t>
      </w:r>
    </w:p>
    <w:p w:rsidR="002D635B" w:rsidRPr="005E6771" w:rsidRDefault="00A95CF3" w:rsidP="00004C10">
      <w:pPr>
        <w:tabs>
          <w:tab w:val="left" w:pos="1276"/>
        </w:tabs>
        <w:spacing w:after="0" w:line="240" w:lineRule="auto"/>
        <w:ind w:right="49"/>
        <w:rPr>
          <w:rFonts w:ascii="Times New Roman" w:hAnsi="Times New Roman" w:cs="Times New Roman"/>
          <w:sz w:val="24"/>
          <w:szCs w:val="24"/>
        </w:rPr>
      </w:pPr>
      <w:r>
        <w:rPr>
          <w:rFonts w:ascii="Times New Roman" w:hAnsi="Times New Roman" w:cs="Times New Roman"/>
          <w:sz w:val="24"/>
          <w:szCs w:val="24"/>
        </w:rPr>
        <w:t xml:space="preserve">           </w:t>
      </w:r>
      <w:r w:rsidR="00004C10">
        <w:rPr>
          <w:rFonts w:ascii="Times New Roman" w:hAnsi="Times New Roman" w:cs="Times New Roman"/>
          <w:sz w:val="24"/>
          <w:szCs w:val="24"/>
        </w:rPr>
        <w:t xml:space="preserve">  </w:t>
      </w:r>
      <w:r w:rsidR="002A46AC">
        <w:rPr>
          <w:rFonts w:ascii="Times New Roman" w:hAnsi="Times New Roman" w:cs="Times New Roman"/>
          <w:sz w:val="24"/>
          <w:szCs w:val="24"/>
        </w:rPr>
        <w:t>86</w:t>
      </w:r>
      <w:r w:rsidR="00004C10">
        <w:rPr>
          <w:rFonts w:ascii="Times New Roman" w:hAnsi="Times New Roman" w:cs="Times New Roman"/>
          <w:sz w:val="24"/>
          <w:szCs w:val="24"/>
        </w:rPr>
        <w:t>.7</w:t>
      </w:r>
      <w:r>
        <w:rPr>
          <w:rFonts w:ascii="Times New Roman" w:hAnsi="Times New Roman" w:cs="Times New Roman"/>
          <w:sz w:val="24"/>
          <w:szCs w:val="24"/>
        </w:rPr>
        <w:t xml:space="preserve">. </w:t>
      </w:r>
      <w:r w:rsidR="002D635B" w:rsidRPr="005E6771">
        <w:rPr>
          <w:rFonts w:ascii="Times New Roman" w:hAnsi="Times New Roman" w:cs="Times New Roman"/>
          <w:sz w:val="24"/>
          <w:szCs w:val="24"/>
        </w:rPr>
        <w:t xml:space="preserve">apmeklēt mācību stundas atbilstoši stundu sarakstam;  </w:t>
      </w:r>
    </w:p>
    <w:p w:rsidR="00004C10" w:rsidRDefault="00A95CF3" w:rsidP="00004C10">
      <w:pPr>
        <w:tabs>
          <w:tab w:val="left" w:pos="1276"/>
        </w:tabs>
        <w:spacing w:after="0" w:line="240" w:lineRule="auto"/>
        <w:ind w:right="49"/>
        <w:rPr>
          <w:rFonts w:ascii="Times New Roman" w:hAnsi="Times New Roman" w:cs="Times New Roman"/>
          <w:sz w:val="24"/>
          <w:szCs w:val="24"/>
        </w:rPr>
      </w:pPr>
      <w:r>
        <w:rPr>
          <w:rFonts w:ascii="Times New Roman" w:hAnsi="Times New Roman" w:cs="Times New Roman"/>
          <w:sz w:val="24"/>
          <w:szCs w:val="24"/>
        </w:rPr>
        <w:t xml:space="preserve">           </w:t>
      </w:r>
      <w:r w:rsidR="00004C10">
        <w:rPr>
          <w:rFonts w:ascii="Times New Roman" w:hAnsi="Times New Roman" w:cs="Times New Roman"/>
          <w:sz w:val="24"/>
          <w:szCs w:val="24"/>
        </w:rPr>
        <w:t xml:space="preserve">  </w:t>
      </w:r>
      <w:r w:rsidR="002A46AC">
        <w:rPr>
          <w:rFonts w:ascii="Times New Roman" w:hAnsi="Times New Roman" w:cs="Times New Roman"/>
          <w:sz w:val="24"/>
          <w:szCs w:val="24"/>
        </w:rPr>
        <w:t>86</w:t>
      </w:r>
      <w:r w:rsidR="00004C10">
        <w:rPr>
          <w:rFonts w:ascii="Times New Roman" w:hAnsi="Times New Roman" w:cs="Times New Roman"/>
          <w:sz w:val="24"/>
          <w:szCs w:val="24"/>
        </w:rPr>
        <w:t>.8</w:t>
      </w:r>
      <w:r>
        <w:rPr>
          <w:rFonts w:ascii="Times New Roman" w:hAnsi="Times New Roman" w:cs="Times New Roman"/>
          <w:sz w:val="24"/>
          <w:szCs w:val="24"/>
        </w:rPr>
        <w:t xml:space="preserve">. </w:t>
      </w:r>
      <w:r w:rsidR="002D635B" w:rsidRPr="005E6771">
        <w:rPr>
          <w:rFonts w:ascii="Times New Roman" w:hAnsi="Times New Roman" w:cs="Times New Roman"/>
          <w:sz w:val="24"/>
          <w:szCs w:val="24"/>
        </w:rPr>
        <w:t>mācību stundā precīzi izpildīt mācību priekšmeta pedagoga prasības un</w:t>
      </w:r>
    </w:p>
    <w:p w:rsidR="002D635B" w:rsidRPr="00004C10" w:rsidRDefault="00004C10" w:rsidP="00004C10">
      <w:pPr>
        <w:tabs>
          <w:tab w:val="left" w:pos="1276"/>
        </w:tabs>
        <w:spacing w:after="0" w:line="240" w:lineRule="auto"/>
        <w:ind w:right="49"/>
        <w:rPr>
          <w:rFonts w:ascii="Times New Roman" w:eastAsia="MS Mincho" w:hAnsi="Times New Roman" w:cs="Times New Roman"/>
          <w:sz w:val="24"/>
          <w:szCs w:val="24"/>
          <w:lang w:eastAsia="ja-JP"/>
        </w:rPr>
      </w:pPr>
      <w:r>
        <w:rPr>
          <w:rFonts w:ascii="Times New Roman" w:hAnsi="Times New Roman" w:cs="Times New Roman"/>
          <w:sz w:val="24"/>
          <w:szCs w:val="24"/>
        </w:rPr>
        <w:t xml:space="preserve"> </w:t>
      </w:r>
      <w:r w:rsidR="002D635B" w:rsidRPr="005E6771">
        <w:rPr>
          <w:rFonts w:ascii="Times New Roman" w:hAnsi="Times New Roman" w:cs="Times New Roman"/>
          <w:sz w:val="24"/>
          <w:szCs w:val="24"/>
        </w:rPr>
        <w:t xml:space="preserve">norādījumus, būt pieklājīgam, netraucēt </w:t>
      </w:r>
      <w:proofErr w:type="spellStart"/>
      <w:r w:rsidR="002D635B" w:rsidRPr="005E6771">
        <w:rPr>
          <w:rFonts w:ascii="Times New Roman" w:hAnsi="Times New Roman" w:cs="Times New Roman"/>
          <w:sz w:val="24"/>
          <w:szCs w:val="24"/>
        </w:rPr>
        <w:t>klasesbiedriem</w:t>
      </w:r>
      <w:proofErr w:type="spellEnd"/>
      <w:r w:rsidR="002D635B" w:rsidRPr="005E6771">
        <w:rPr>
          <w:rFonts w:ascii="Times New Roman" w:hAnsi="Times New Roman" w:cs="Times New Roman"/>
          <w:sz w:val="24"/>
          <w:szCs w:val="24"/>
        </w:rPr>
        <w:t xml:space="preserve"> un pedagogiem</w:t>
      </w:r>
      <w:r w:rsidR="002D635B" w:rsidRPr="005E6771">
        <w:rPr>
          <w:rFonts w:ascii="Times New Roman" w:eastAsia="MS Mincho" w:hAnsi="Times New Roman" w:cs="Times New Roman"/>
          <w:sz w:val="24"/>
          <w:szCs w:val="24"/>
          <w:lang w:eastAsia="ja-JP"/>
        </w:rPr>
        <w:t>.</w:t>
      </w:r>
      <w:r w:rsidR="006C12A9">
        <w:rPr>
          <w:rFonts w:ascii="Times New Roman" w:eastAsia="MS Mincho" w:hAnsi="Times New Roman" w:cs="Times New Roman"/>
          <w:sz w:val="24"/>
          <w:szCs w:val="24"/>
          <w:lang w:eastAsia="ja-JP"/>
        </w:rPr>
        <w:t xml:space="preserve"> </w:t>
      </w:r>
      <w:r w:rsidR="002D635B" w:rsidRPr="005E6771">
        <w:rPr>
          <w:rFonts w:ascii="Times New Roman" w:eastAsia="MS Mincho" w:hAnsi="Times New Roman" w:cs="Times New Roman"/>
          <w:sz w:val="24"/>
          <w:szCs w:val="24"/>
          <w:lang w:eastAsia="ja-JP"/>
        </w:rPr>
        <w:t>Ievērot pārējo izglītojamo tiesības uz netraucētu izglītības ieguvi</w:t>
      </w:r>
      <w:r w:rsidR="002D635B" w:rsidRPr="005E6771">
        <w:rPr>
          <w:rFonts w:ascii="Times New Roman" w:hAnsi="Times New Roman" w:cs="Times New Roman"/>
          <w:sz w:val="24"/>
          <w:szCs w:val="24"/>
        </w:rPr>
        <w:t xml:space="preserve">;  </w:t>
      </w:r>
    </w:p>
    <w:p w:rsidR="00004C10" w:rsidRDefault="00A95CF3" w:rsidP="00004C10">
      <w:pPr>
        <w:tabs>
          <w:tab w:val="left" w:pos="0"/>
          <w:tab w:val="left" w:pos="993"/>
          <w:tab w:val="left" w:pos="1276"/>
        </w:tabs>
        <w:autoSpaceDE w:val="0"/>
        <w:autoSpaceDN w:val="0"/>
        <w:adjustRightInd w:val="0"/>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004C10">
        <w:rPr>
          <w:rFonts w:ascii="Times New Roman" w:eastAsia="MS Mincho" w:hAnsi="Times New Roman" w:cs="Times New Roman"/>
          <w:sz w:val="24"/>
          <w:szCs w:val="24"/>
        </w:rPr>
        <w:t xml:space="preserve">    </w:t>
      </w:r>
      <w:r w:rsidR="002A46AC">
        <w:rPr>
          <w:rFonts w:ascii="Times New Roman" w:eastAsia="MS Mincho" w:hAnsi="Times New Roman" w:cs="Times New Roman"/>
          <w:sz w:val="24"/>
          <w:szCs w:val="24"/>
        </w:rPr>
        <w:t>86</w:t>
      </w:r>
      <w:r>
        <w:rPr>
          <w:rFonts w:ascii="Times New Roman" w:eastAsia="MS Mincho" w:hAnsi="Times New Roman" w:cs="Times New Roman"/>
          <w:sz w:val="24"/>
          <w:szCs w:val="24"/>
        </w:rPr>
        <w:t xml:space="preserve">.9. </w:t>
      </w:r>
      <w:r w:rsidR="002D635B" w:rsidRPr="005E6771">
        <w:rPr>
          <w:rFonts w:ascii="Times New Roman" w:eastAsia="MS Mincho" w:hAnsi="Times New Roman" w:cs="Times New Roman"/>
          <w:sz w:val="24"/>
          <w:szCs w:val="24"/>
        </w:rPr>
        <w:t>būt pieklājīgam saskarsmē ar citiem i</w:t>
      </w:r>
      <w:r w:rsidR="00004C10">
        <w:rPr>
          <w:rFonts w:ascii="Times New Roman" w:eastAsia="MS Mincho" w:hAnsi="Times New Roman" w:cs="Times New Roman"/>
          <w:sz w:val="24"/>
          <w:szCs w:val="24"/>
        </w:rPr>
        <w:t xml:space="preserve">zglītojamajiem, darbiniekiem un </w:t>
      </w:r>
    </w:p>
    <w:p w:rsidR="00C20D13" w:rsidRPr="005E6771" w:rsidRDefault="002D635B" w:rsidP="003E3D01">
      <w:pPr>
        <w:tabs>
          <w:tab w:val="left" w:pos="0"/>
          <w:tab w:val="left" w:pos="993"/>
          <w:tab w:val="left" w:pos="1276"/>
        </w:tabs>
        <w:autoSpaceDE w:val="0"/>
        <w:autoSpaceDN w:val="0"/>
        <w:adjustRightInd w:val="0"/>
        <w:spacing w:after="0" w:line="240" w:lineRule="auto"/>
        <w:rPr>
          <w:rFonts w:ascii="Times New Roman" w:eastAsia="MS Mincho" w:hAnsi="Times New Roman" w:cs="Times New Roman"/>
          <w:sz w:val="24"/>
          <w:szCs w:val="24"/>
        </w:rPr>
      </w:pPr>
      <w:r w:rsidRPr="005E6771">
        <w:rPr>
          <w:rFonts w:ascii="Times New Roman" w:eastAsia="MS Mincho" w:hAnsi="Times New Roman" w:cs="Times New Roman"/>
          <w:sz w:val="24"/>
          <w:szCs w:val="24"/>
        </w:rPr>
        <w:t>iestādes apmeklētājiem;</w:t>
      </w:r>
    </w:p>
    <w:p w:rsidR="002D635B" w:rsidRPr="005E6771" w:rsidRDefault="00A95CF3"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003E3D01">
        <w:rPr>
          <w:rFonts w:ascii="Times New Roman" w:hAnsi="Times New Roman" w:cs="Times New Roman"/>
          <w:sz w:val="24"/>
          <w:szCs w:val="24"/>
        </w:rPr>
        <w:t xml:space="preserve">  </w:t>
      </w:r>
      <w:r w:rsidR="002A46AC">
        <w:rPr>
          <w:rFonts w:ascii="Times New Roman" w:hAnsi="Times New Roman" w:cs="Times New Roman"/>
          <w:sz w:val="24"/>
          <w:szCs w:val="24"/>
        </w:rPr>
        <w:t>86</w:t>
      </w:r>
      <w:r>
        <w:rPr>
          <w:rFonts w:ascii="Times New Roman" w:hAnsi="Times New Roman" w:cs="Times New Roman"/>
          <w:sz w:val="24"/>
          <w:szCs w:val="24"/>
        </w:rPr>
        <w:t>.10</w:t>
      </w:r>
      <w:r w:rsidR="006C12A9">
        <w:rPr>
          <w:rFonts w:ascii="Times New Roman" w:hAnsi="Times New Roman" w:cs="Times New Roman"/>
          <w:sz w:val="24"/>
          <w:szCs w:val="24"/>
        </w:rPr>
        <w:t>.</w:t>
      </w:r>
      <w:r>
        <w:rPr>
          <w:rFonts w:ascii="Times New Roman" w:hAnsi="Times New Roman" w:cs="Times New Roman"/>
          <w:sz w:val="24"/>
          <w:szCs w:val="24"/>
        </w:rPr>
        <w:t xml:space="preserve"> </w:t>
      </w:r>
      <w:r w:rsidR="002D635B" w:rsidRPr="005E6771">
        <w:rPr>
          <w:rFonts w:ascii="Times New Roman" w:hAnsi="Times New Roman" w:cs="Times New Roman"/>
          <w:sz w:val="24"/>
          <w:szCs w:val="24"/>
        </w:rPr>
        <w:t xml:space="preserve">uz mācību stundu sagatavoties, ņemt līdzi nepieciešamos mācību līdzekļus un piederumus; </w:t>
      </w:r>
    </w:p>
    <w:p w:rsidR="002D635B" w:rsidRPr="005E6771" w:rsidRDefault="003E3D01"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002A46AC">
        <w:rPr>
          <w:rFonts w:ascii="Times New Roman" w:hAnsi="Times New Roman" w:cs="Times New Roman"/>
          <w:sz w:val="24"/>
          <w:szCs w:val="24"/>
        </w:rPr>
        <w:t>86</w:t>
      </w:r>
      <w:r w:rsidR="00A95CF3">
        <w:rPr>
          <w:rFonts w:ascii="Times New Roman" w:hAnsi="Times New Roman" w:cs="Times New Roman"/>
          <w:sz w:val="24"/>
          <w:szCs w:val="24"/>
        </w:rPr>
        <w:t>.11</w:t>
      </w:r>
      <w:r w:rsidR="006C12A9">
        <w:rPr>
          <w:rFonts w:ascii="Times New Roman" w:hAnsi="Times New Roman" w:cs="Times New Roman"/>
          <w:sz w:val="24"/>
          <w:szCs w:val="24"/>
        </w:rPr>
        <w:t>.</w:t>
      </w:r>
      <w:r w:rsidR="00A95CF3">
        <w:rPr>
          <w:rFonts w:ascii="Times New Roman" w:hAnsi="Times New Roman" w:cs="Times New Roman"/>
          <w:sz w:val="24"/>
          <w:szCs w:val="24"/>
        </w:rPr>
        <w:t xml:space="preserve"> </w:t>
      </w:r>
      <w:r>
        <w:rPr>
          <w:rFonts w:ascii="Times New Roman" w:hAnsi="Times New Roman" w:cs="Times New Roman"/>
          <w:sz w:val="24"/>
          <w:szCs w:val="24"/>
        </w:rPr>
        <w:t>nokārtot</w:t>
      </w:r>
      <w:r w:rsidR="002D635B" w:rsidRPr="005E6771">
        <w:rPr>
          <w:rFonts w:ascii="Times New Roman" w:hAnsi="Times New Roman" w:cs="Times New Roman"/>
          <w:sz w:val="24"/>
          <w:szCs w:val="24"/>
        </w:rPr>
        <w:t xml:space="preserve"> pārbaudes darbus atbilstoši to grafikam. Ja attaisnotu ie</w:t>
      </w:r>
      <w:r w:rsidR="008D497D">
        <w:rPr>
          <w:rFonts w:ascii="Times New Roman" w:hAnsi="Times New Roman" w:cs="Times New Roman"/>
          <w:sz w:val="24"/>
          <w:szCs w:val="24"/>
        </w:rPr>
        <w:t xml:space="preserve">meslu dēļ </w:t>
      </w:r>
      <w:r w:rsidR="002D635B" w:rsidRPr="005E6771">
        <w:rPr>
          <w:rFonts w:ascii="Times New Roman" w:hAnsi="Times New Roman" w:cs="Times New Roman"/>
          <w:sz w:val="24"/>
          <w:szCs w:val="24"/>
        </w:rPr>
        <w:t xml:space="preserve"> darbs nav nokārtots grafikā noteik</w:t>
      </w:r>
      <w:r w:rsidR="008D497D">
        <w:rPr>
          <w:rFonts w:ascii="Times New Roman" w:hAnsi="Times New Roman" w:cs="Times New Roman"/>
          <w:sz w:val="24"/>
          <w:szCs w:val="24"/>
        </w:rPr>
        <w:t>tajā laikā, iepriekšējo darbu</w:t>
      </w:r>
      <w:r w:rsidR="002D635B" w:rsidRPr="005E6771">
        <w:rPr>
          <w:rFonts w:ascii="Times New Roman" w:hAnsi="Times New Roman" w:cs="Times New Roman"/>
          <w:sz w:val="24"/>
          <w:szCs w:val="24"/>
        </w:rPr>
        <w:t xml:space="preserve"> var n</w:t>
      </w:r>
      <w:r w:rsidR="008D497D">
        <w:rPr>
          <w:rFonts w:ascii="Times New Roman" w:hAnsi="Times New Roman" w:cs="Times New Roman"/>
          <w:sz w:val="24"/>
          <w:szCs w:val="24"/>
        </w:rPr>
        <w:t>okārtot līdz nākamajam</w:t>
      </w:r>
      <w:r w:rsidR="002D635B" w:rsidRPr="005E6771">
        <w:rPr>
          <w:rFonts w:ascii="Times New Roman" w:hAnsi="Times New Roman" w:cs="Times New Roman"/>
          <w:sz w:val="24"/>
          <w:szCs w:val="24"/>
        </w:rPr>
        <w:t xml:space="preserve"> attiecīgajā mācību priekšmetā.  </w:t>
      </w:r>
    </w:p>
    <w:p w:rsidR="002D635B" w:rsidRPr="005E6771" w:rsidRDefault="00A95CF3"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003E3D01">
        <w:rPr>
          <w:rFonts w:ascii="Times New Roman" w:hAnsi="Times New Roman" w:cs="Times New Roman"/>
          <w:sz w:val="24"/>
          <w:szCs w:val="24"/>
        </w:rPr>
        <w:t xml:space="preserve">   </w:t>
      </w:r>
      <w:r w:rsidR="002A46AC">
        <w:rPr>
          <w:rFonts w:ascii="Times New Roman" w:hAnsi="Times New Roman" w:cs="Times New Roman"/>
          <w:sz w:val="24"/>
          <w:szCs w:val="24"/>
        </w:rPr>
        <w:t>86</w:t>
      </w:r>
      <w:r>
        <w:rPr>
          <w:rFonts w:ascii="Times New Roman" w:hAnsi="Times New Roman" w:cs="Times New Roman"/>
          <w:sz w:val="24"/>
          <w:szCs w:val="24"/>
        </w:rPr>
        <w:t>.12</w:t>
      </w:r>
      <w:r w:rsidR="006C12A9">
        <w:rPr>
          <w:rFonts w:ascii="Times New Roman" w:hAnsi="Times New Roman" w:cs="Times New Roman"/>
          <w:sz w:val="24"/>
          <w:szCs w:val="24"/>
        </w:rPr>
        <w:t>.</w:t>
      </w:r>
      <w:r>
        <w:rPr>
          <w:rFonts w:ascii="Times New Roman" w:hAnsi="Times New Roman" w:cs="Times New Roman"/>
          <w:sz w:val="24"/>
          <w:szCs w:val="24"/>
        </w:rPr>
        <w:t xml:space="preserve"> </w:t>
      </w:r>
      <w:r w:rsidR="002D635B" w:rsidRPr="005E6771">
        <w:rPr>
          <w:rFonts w:ascii="Times New Roman" w:hAnsi="Times New Roman" w:cs="Times New Roman"/>
          <w:sz w:val="24"/>
          <w:szCs w:val="24"/>
        </w:rPr>
        <w:t xml:space="preserve">izslēgt mobilos telefonus vai citas iekārtas (kas nav paredzētas tā brīža notikuma mērķim) mācību stundu, kā arī dažādu sanāksmju, lekciju, koncertu laikā, izņemot gadījumus, kad tas nepieciešams mācību procesā un pedagogs atļauj to darīt.  </w:t>
      </w:r>
    </w:p>
    <w:p w:rsidR="001D1A41" w:rsidRPr="005E6771" w:rsidRDefault="00A95CF3"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003E3D01">
        <w:rPr>
          <w:rFonts w:ascii="Times New Roman" w:hAnsi="Times New Roman" w:cs="Times New Roman"/>
          <w:sz w:val="24"/>
          <w:szCs w:val="24"/>
        </w:rPr>
        <w:t xml:space="preserve">  </w:t>
      </w:r>
      <w:r w:rsidR="002A46AC">
        <w:rPr>
          <w:rFonts w:ascii="Times New Roman" w:hAnsi="Times New Roman" w:cs="Times New Roman"/>
          <w:sz w:val="24"/>
          <w:szCs w:val="24"/>
        </w:rPr>
        <w:t>86</w:t>
      </w:r>
      <w:r>
        <w:rPr>
          <w:rFonts w:ascii="Times New Roman" w:hAnsi="Times New Roman" w:cs="Times New Roman"/>
          <w:sz w:val="24"/>
          <w:szCs w:val="24"/>
        </w:rPr>
        <w:t xml:space="preserve">.13. </w:t>
      </w:r>
      <w:r w:rsidR="001D1A41" w:rsidRPr="005E6771">
        <w:rPr>
          <w:rFonts w:ascii="Times New Roman" w:hAnsi="Times New Roman" w:cs="Times New Roman"/>
          <w:sz w:val="24"/>
          <w:szCs w:val="24"/>
        </w:rPr>
        <w:t xml:space="preserve">katra mēneša beigās iepazīstināt likumiskos pārstāvjus ar sekmju kopsavilkumu, kas </w:t>
      </w:r>
      <w:r w:rsidR="005E6771" w:rsidRPr="005E6771">
        <w:rPr>
          <w:rFonts w:ascii="Times New Roman" w:hAnsi="Times New Roman" w:cs="Times New Roman"/>
          <w:sz w:val="24"/>
          <w:szCs w:val="24"/>
        </w:rPr>
        <w:t>parakstīts</w:t>
      </w:r>
      <w:r w:rsidR="001D1A41" w:rsidRPr="005E6771">
        <w:rPr>
          <w:rFonts w:ascii="Times New Roman" w:hAnsi="Times New Roman" w:cs="Times New Roman"/>
          <w:sz w:val="24"/>
          <w:szCs w:val="24"/>
        </w:rPr>
        <w:t xml:space="preserve"> ar klases audzinātāja parakstu un atdots atpakaļ ar likumiskā pārstāvja parakstu;  </w:t>
      </w:r>
    </w:p>
    <w:p w:rsidR="00C13E3C" w:rsidRPr="005E6771" w:rsidRDefault="00A95CF3"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A46AC">
        <w:rPr>
          <w:rFonts w:ascii="Times New Roman" w:hAnsi="Times New Roman" w:cs="Times New Roman"/>
          <w:sz w:val="24"/>
          <w:szCs w:val="24"/>
        </w:rPr>
        <w:t xml:space="preserve">  86</w:t>
      </w:r>
      <w:r>
        <w:rPr>
          <w:rFonts w:ascii="Times New Roman" w:hAnsi="Times New Roman" w:cs="Times New Roman"/>
          <w:sz w:val="24"/>
          <w:szCs w:val="24"/>
        </w:rPr>
        <w:t xml:space="preserve">.14. </w:t>
      </w:r>
      <w:r w:rsidR="001D1A41" w:rsidRPr="005E6771">
        <w:rPr>
          <w:rFonts w:ascii="Times New Roman" w:hAnsi="Times New Roman" w:cs="Times New Roman"/>
          <w:sz w:val="24"/>
          <w:szCs w:val="24"/>
        </w:rPr>
        <w:t xml:space="preserve">sporta stundās ierasties sporta tērpā. No sporta stundas atbrīvotie izglītojamie, uzrādot sporta skolotājam ārsta vai vecāku zīmi, atrodas sporta zālē; </w:t>
      </w:r>
    </w:p>
    <w:p w:rsidR="00C13E3C" w:rsidRPr="005E6771" w:rsidRDefault="00A95CF3"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002A46AC">
        <w:rPr>
          <w:rFonts w:ascii="Times New Roman" w:hAnsi="Times New Roman" w:cs="Times New Roman"/>
          <w:sz w:val="24"/>
          <w:szCs w:val="24"/>
        </w:rPr>
        <w:t xml:space="preserve">  86.</w:t>
      </w:r>
      <w:r>
        <w:rPr>
          <w:rFonts w:ascii="Times New Roman" w:hAnsi="Times New Roman" w:cs="Times New Roman"/>
          <w:sz w:val="24"/>
          <w:szCs w:val="24"/>
        </w:rPr>
        <w:t xml:space="preserve">15. </w:t>
      </w:r>
      <w:r w:rsidR="00C13E3C" w:rsidRPr="005E6771">
        <w:rPr>
          <w:rFonts w:ascii="Times New Roman" w:hAnsi="Times New Roman" w:cs="Times New Roman"/>
          <w:sz w:val="24"/>
          <w:szCs w:val="24"/>
        </w:rPr>
        <w:t>p</w:t>
      </w:r>
      <w:r w:rsidR="00C13E3C" w:rsidRPr="005E6771">
        <w:rPr>
          <w:rFonts w:ascii="Times New Roman" w:eastAsia="MS Mincho" w:hAnsi="Times New Roman" w:cs="Times New Roman"/>
          <w:sz w:val="24"/>
          <w:szCs w:val="28"/>
          <w:lang w:eastAsia="ja-JP"/>
        </w:rPr>
        <w:t>ārvietojoties pa izglītības iestādi, izglītojamajiem ir aizliegts drūzmēties, skriet, grūstīties, īpaši pie logiem un kāpnēm, klaigāt un citādi radīt traucējošus trokšņus.</w:t>
      </w:r>
    </w:p>
    <w:p w:rsidR="001D1A41" w:rsidRPr="005E6771" w:rsidRDefault="002A46AC"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86</w:t>
      </w:r>
      <w:r w:rsidR="00A95CF3">
        <w:rPr>
          <w:rFonts w:ascii="Times New Roman" w:hAnsi="Times New Roman" w:cs="Times New Roman"/>
          <w:sz w:val="24"/>
          <w:szCs w:val="24"/>
        </w:rPr>
        <w:t xml:space="preserve">.16. </w:t>
      </w:r>
      <w:r w:rsidR="001D1A41" w:rsidRPr="005E6771">
        <w:rPr>
          <w:rFonts w:ascii="Times New Roman" w:hAnsi="Times New Roman" w:cs="Times New Roman"/>
          <w:sz w:val="24"/>
          <w:szCs w:val="24"/>
        </w:rPr>
        <w:t xml:space="preserve">ievērot izglītības iestādes tradīcijas;  </w:t>
      </w:r>
    </w:p>
    <w:p w:rsidR="002E2014" w:rsidRPr="00A95CF3" w:rsidRDefault="002A46AC" w:rsidP="00A95CF3">
      <w:pPr>
        <w:tabs>
          <w:tab w:val="left" w:pos="0"/>
          <w:tab w:val="left" w:pos="993"/>
          <w:tab w:val="left" w:pos="1276"/>
        </w:tabs>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86.</w:t>
      </w:r>
      <w:r w:rsidR="00A95CF3">
        <w:rPr>
          <w:rFonts w:ascii="Times New Roman" w:eastAsia="MS Mincho" w:hAnsi="Times New Roman" w:cs="Times New Roman"/>
          <w:sz w:val="24"/>
          <w:szCs w:val="24"/>
          <w:lang w:eastAsia="ja-JP"/>
        </w:rPr>
        <w:t>17.</w:t>
      </w:r>
      <w:r w:rsidR="006C12A9">
        <w:rPr>
          <w:rFonts w:ascii="Times New Roman" w:eastAsia="MS Mincho" w:hAnsi="Times New Roman" w:cs="Times New Roman"/>
          <w:sz w:val="24"/>
          <w:szCs w:val="24"/>
          <w:lang w:eastAsia="ja-JP"/>
        </w:rPr>
        <w:t xml:space="preserve"> </w:t>
      </w:r>
      <w:r w:rsidR="002E2014" w:rsidRPr="00A95CF3">
        <w:rPr>
          <w:rFonts w:ascii="Times New Roman" w:eastAsia="MS Mincho" w:hAnsi="Times New Roman" w:cs="Times New Roman"/>
          <w:sz w:val="24"/>
          <w:szCs w:val="24"/>
          <w:lang w:eastAsia="ja-JP"/>
        </w:rPr>
        <w:t>ar cieņu izturēties pret valsti un sabiedrību, valsts un izglītības iestādes simboliku un atribūtiku;</w:t>
      </w:r>
    </w:p>
    <w:p w:rsidR="001D1A41"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rPr>
        <w:t xml:space="preserve">          86</w:t>
      </w:r>
      <w:r w:rsidR="00A95CF3">
        <w:rPr>
          <w:rFonts w:ascii="Times New Roman" w:eastAsia="MS Mincho" w:hAnsi="Times New Roman" w:cs="Times New Roman"/>
          <w:sz w:val="24"/>
          <w:szCs w:val="24"/>
        </w:rPr>
        <w:t xml:space="preserve">.18. </w:t>
      </w:r>
      <w:r w:rsidR="002E2014" w:rsidRPr="005E6771">
        <w:rPr>
          <w:rFonts w:ascii="Times New Roman" w:eastAsia="MS Mincho" w:hAnsi="Times New Roman" w:cs="Times New Roman"/>
          <w:sz w:val="24"/>
          <w:szCs w:val="24"/>
        </w:rPr>
        <w:t>nekavējoties informēt izglītības iestādes darbiniekus, ja izglītojamais kādas personas darbībā saskata draudus savai vai citu personu drošībai;</w:t>
      </w:r>
    </w:p>
    <w:p w:rsidR="001D1A41"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hAnsi="Times New Roman" w:cs="Times New Roman"/>
          <w:sz w:val="24"/>
          <w:szCs w:val="24"/>
        </w:rPr>
        <w:t xml:space="preserve">          86</w:t>
      </w:r>
      <w:r w:rsidR="00A95CF3">
        <w:rPr>
          <w:rFonts w:ascii="Times New Roman" w:hAnsi="Times New Roman" w:cs="Times New Roman"/>
          <w:sz w:val="24"/>
          <w:szCs w:val="24"/>
        </w:rPr>
        <w:t xml:space="preserve">.19. </w:t>
      </w:r>
      <w:r w:rsidR="001D1A41" w:rsidRPr="005E6771">
        <w:rPr>
          <w:rFonts w:ascii="Times New Roman" w:hAnsi="Times New Roman" w:cs="Times New Roman"/>
          <w:sz w:val="24"/>
          <w:szCs w:val="24"/>
        </w:rPr>
        <w:t>uzņemties atbildību par valdījumā nodoto izglītības iestādes mantu. Ja viņa vainojamas rīcības rezultātā nodarīts kaitējums izglītības iestādes mantai vai izglītības iestādei (tostarp, ja tā netiek noteiktajā termiņā atdota izglītības iestādei) izglītojamais atlīdzina lietas faktisko tā brīža vērtību;</w:t>
      </w:r>
    </w:p>
    <w:p w:rsidR="001D1A41"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hAnsi="Times New Roman" w:cs="Times New Roman"/>
          <w:sz w:val="24"/>
          <w:szCs w:val="24"/>
        </w:rPr>
        <w:t xml:space="preserve">          86</w:t>
      </w:r>
      <w:r w:rsidR="00A95CF3">
        <w:rPr>
          <w:rFonts w:ascii="Times New Roman" w:hAnsi="Times New Roman" w:cs="Times New Roman"/>
          <w:sz w:val="24"/>
          <w:szCs w:val="24"/>
        </w:rPr>
        <w:t xml:space="preserve">.20. </w:t>
      </w:r>
      <w:r w:rsidR="001D1A41" w:rsidRPr="005E6771">
        <w:rPr>
          <w:rFonts w:ascii="Times New Roman" w:hAnsi="Times New Roman" w:cs="Times New Roman"/>
          <w:sz w:val="24"/>
          <w:szCs w:val="24"/>
        </w:rPr>
        <w:t>rūpēties par izglītības iestādes vidi, inventāra saglabāšanu, kārtību un tīrību</w:t>
      </w:r>
      <w:r w:rsidR="001D1A41" w:rsidRPr="005E6771">
        <w:rPr>
          <w:rFonts w:ascii="Times New Roman" w:eastAsia="MS Mincho" w:hAnsi="Times New Roman" w:cs="Times New Roman"/>
          <w:sz w:val="24"/>
          <w:szCs w:val="24"/>
        </w:rPr>
        <w:t>;</w:t>
      </w:r>
    </w:p>
    <w:p w:rsidR="001D1A41"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rPr>
        <w:t xml:space="preserve">          86</w:t>
      </w:r>
      <w:r w:rsidR="00A95CF3">
        <w:rPr>
          <w:rFonts w:ascii="Times New Roman" w:eastAsia="MS Mincho" w:hAnsi="Times New Roman" w:cs="Times New Roman"/>
          <w:sz w:val="24"/>
          <w:szCs w:val="24"/>
        </w:rPr>
        <w:t xml:space="preserve">.21. </w:t>
      </w:r>
      <w:r w:rsidR="002E2014" w:rsidRPr="005E6771">
        <w:rPr>
          <w:rFonts w:ascii="Times New Roman" w:eastAsia="MS Mincho" w:hAnsi="Times New Roman" w:cs="Times New Roman"/>
          <w:sz w:val="24"/>
          <w:szCs w:val="24"/>
        </w:rPr>
        <w:t>ievērot tīrību iestādē un sanitāri higiēniskās prasības koplietošanas telpās (piemēram, tualetēs, dušās)</w:t>
      </w:r>
      <w:r w:rsidR="001D1A41" w:rsidRPr="005E6771">
        <w:rPr>
          <w:rFonts w:ascii="Times New Roman" w:eastAsia="MS Mincho" w:hAnsi="Times New Roman" w:cs="Times New Roman"/>
          <w:sz w:val="24"/>
          <w:szCs w:val="24"/>
        </w:rPr>
        <w:t xml:space="preserve">. </w:t>
      </w:r>
    </w:p>
    <w:p w:rsidR="002E2014"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rPr>
        <w:t xml:space="preserve">          86</w:t>
      </w:r>
      <w:r w:rsidR="00A95CF3">
        <w:rPr>
          <w:rFonts w:ascii="Times New Roman" w:eastAsia="MS Mincho" w:hAnsi="Times New Roman" w:cs="Times New Roman"/>
          <w:sz w:val="24"/>
          <w:szCs w:val="24"/>
        </w:rPr>
        <w:t xml:space="preserve">.22. </w:t>
      </w:r>
      <w:r w:rsidR="002E2014" w:rsidRPr="005E6771">
        <w:rPr>
          <w:rFonts w:ascii="Times New Roman" w:eastAsia="MS Mincho" w:hAnsi="Times New Roman" w:cs="Times New Roman"/>
          <w:sz w:val="24"/>
          <w:szCs w:val="24"/>
        </w:rPr>
        <w:t xml:space="preserve"> rūpēties par savu veselību, tai skaitā ievērot personīgo higiēnu;</w:t>
      </w:r>
    </w:p>
    <w:p w:rsidR="002E2014"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86</w:t>
      </w:r>
      <w:r w:rsidR="00A95CF3">
        <w:rPr>
          <w:rFonts w:ascii="Times New Roman" w:eastAsia="MS Mincho" w:hAnsi="Times New Roman" w:cs="Times New Roman"/>
          <w:sz w:val="24"/>
          <w:szCs w:val="24"/>
          <w:lang w:eastAsia="ja-JP"/>
        </w:rPr>
        <w:t>.23.</w:t>
      </w:r>
      <w:r w:rsidR="002E2014" w:rsidRPr="005E6771">
        <w:rPr>
          <w:rFonts w:ascii="Times New Roman" w:eastAsia="MS Mincho" w:hAnsi="Times New Roman" w:cs="Times New Roman"/>
          <w:sz w:val="24"/>
          <w:szCs w:val="24"/>
          <w:lang w:eastAsia="ja-JP"/>
        </w:rPr>
        <w:t xml:space="preserve"> ievērot ugunsdrošības, ceļu satiksmes noteikumus un drošības tehnikas noteikumus mācību priekšmetu kabinetos, sporta nodarbībās un sacensībās, ekskursijās un citos izglītības iestādes organizētajos pasākumos;</w:t>
      </w:r>
    </w:p>
    <w:p w:rsidR="002E2014"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86</w:t>
      </w:r>
      <w:r w:rsidR="00A95CF3">
        <w:rPr>
          <w:rFonts w:ascii="Times New Roman" w:eastAsia="MS Mincho" w:hAnsi="Times New Roman" w:cs="Times New Roman"/>
          <w:sz w:val="24"/>
          <w:szCs w:val="24"/>
          <w:lang w:eastAsia="ja-JP"/>
        </w:rPr>
        <w:t>.24.</w:t>
      </w:r>
      <w:r w:rsidR="002E2014" w:rsidRPr="005E6771">
        <w:rPr>
          <w:rFonts w:ascii="Times New Roman" w:eastAsia="MS Mincho" w:hAnsi="Times New Roman" w:cs="Times New Roman"/>
          <w:sz w:val="24"/>
          <w:szCs w:val="24"/>
          <w:lang w:eastAsia="ja-JP"/>
        </w:rPr>
        <w:t xml:space="preserve"> p</w:t>
      </w:r>
      <w:r w:rsidR="002E2014" w:rsidRPr="005E6771">
        <w:rPr>
          <w:rFonts w:ascii="Times New Roman" w:eastAsia="MS Mincho" w:hAnsi="Times New Roman" w:cs="Times New Roman"/>
          <w:sz w:val="24"/>
          <w:szCs w:val="24"/>
        </w:rPr>
        <w:t>ar ugunsgrēku vai citu negadījumu nekavējoties ziņot iestādes darbiniekiem un izpildīt viņu norādījumus;</w:t>
      </w:r>
    </w:p>
    <w:p w:rsidR="002E2014" w:rsidRPr="005E6771" w:rsidRDefault="002A46AC" w:rsidP="00A95CF3">
      <w:pPr>
        <w:tabs>
          <w:tab w:val="left" w:pos="0"/>
          <w:tab w:val="left" w:pos="993"/>
          <w:tab w:val="left" w:pos="1276"/>
        </w:tabs>
        <w:autoSpaceDE w:val="0"/>
        <w:autoSpaceDN w:val="0"/>
        <w:adjustRightInd w:val="0"/>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86</w:t>
      </w:r>
      <w:r w:rsidR="00A95CF3">
        <w:rPr>
          <w:rFonts w:ascii="Times New Roman" w:eastAsia="MS Mincho" w:hAnsi="Times New Roman" w:cs="Times New Roman"/>
          <w:sz w:val="24"/>
          <w:szCs w:val="24"/>
          <w:lang w:eastAsia="ja-JP"/>
        </w:rPr>
        <w:t xml:space="preserve">.25. </w:t>
      </w:r>
      <w:r w:rsidR="002E2014" w:rsidRPr="005E6771">
        <w:rPr>
          <w:rFonts w:ascii="Times New Roman" w:eastAsia="MS Mincho" w:hAnsi="Times New Roman" w:cs="Times New Roman"/>
          <w:sz w:val="24"/>
          <w:szCs w:val="24"/>
          <w:lang w:eastAsia="ja-JP"/>
        </w:rPr>
        <w:t xml:space="preserve"> precīzi izpildīt noteiktās prasības ārkārtas situācijās;</w:t>
      </w:r>
    </w:p>
    <w:p w:rsidR="003B395A" w:rsidRPr="005E6771" w:rsidRDefault="002A46AC"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86</w:t>
      </w:r>
      <w:r w:rsidR="00A95CF3">
        <w:rPr>
          <w:rFonts w:ascii="Times New Roman" w:hAnsi="Times New Roman" w:cs="Times New Roman"/>
          <w:sz w:val="24"/>
          <w:szCs w:val="24"/>
        </w:rPr>
        <w:t xml:space="preserve">.26. </w:t>
      </w:r>
      <w:r w:rsidR="003B395A" w:rsidRPr="005E6771">
        <w:rPr>
          <w:rFonts w:ascii="Times New Roman" w:hAnsi="Times New Roman" w:cs="Times New Roman"/>
          <w:sz w:val="24"/>
          <w:szCs w:val="24"/>
        </w:rPr>
        <w:t xml:space="preserve">uzņemties atbildību par obligāto izglītojamo dokumentu lietošanu un glabāšanu (skolēna apliecību, liecību u.tml.);  </w:t>
      </w:r>
    </w:p>
    <w:p w:rsidR="003B395A" w:rsidRPr="005E6771" w:rsidRDefault="002A46AC"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86</w:t>
      </w:r>
      <w:r w:rsidR="00A95CF3">
        <w:rPr>
          <w:rFonts w:ascii="Times New Roman" w:hAnsi="Times New Roman" w:cs="Times New Roman"/>
          <w:sz w:val="24"/>
          <w:szCs w:val="24"/>
        </w:rPr>
        <w:t xml:space="preserve">.27. </w:t>
      </w:r>
      <w:r w:rsidR="003B395A" w:rsidRPr="005E6771">
        <w:rPr>
          <w:rFonts w:ascii="Times New Roman" w:hAnsi="Times New Roman" w:cs="Times New Roman"/>
          <w:sz w:val="24"/>
          <w:szCs w:val="24"/>
        </w:rPr>
        <w:t>saņemt atļauju pie klases audzinātāja (vai izņēmuma gadījumā no mācību priekšmeta skolotāja)</w:t>
      </w:r>
      <w:r>
        <w:rPr>
          <w:rFonts w:ascii="Times New Roman" w:hAnsi="Times New Roman" w:cs="Times New Roman"/>
          <w:sz w:val="24"/>
          <w:szCs w:val="24"/>
        </w:rPr>
        <w:t>,</w:t>
      </w:r>
      <w:r w:rsidR="003B395A" w:rsidRPr="005E6771">
        <w:rPr>
          <w:rFonts w:ascii="Times New Roman" w:hAnsi="Times New Roman" w:cs="Times New Roman"/>
          <w:sz w:val="24"/>
          <w:szCs w:val="24"/>
        </w:rPr>
        <w:t xml:space="preserve"> ja izglītojamajam mācību procesa laikā ir nepieciešams iziet no izglītības iestādes;  </w:t>
      </w:r>
    </w:p>
    <w:p w:rsidR="003B395A" w:rsidRPr="005E6771" w:rsidRDefault="002A46AC"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86</w:t>
      </w:r>
      <w:r w:rsidR="00A95CF3">
        <w:rPr>
          <w:rFonts w:ascii="Times New Roman" w:hAnsi="Times New Roman" w:cs="Times New Roman"/>
          <w:sz w:val="24"/>
          <w:szCs w:val="24"/>
        </w:rPr>
        <w:t>.28.</w:t>
      </w:r>
      <w:r w:rsidR="0047307E">
        <w:rPr>
          <w:rFonts w:ascii="Times New Roman" w:hAnsi="Times New Roman" w:cs="Times New Roman"/>
          <w:sz w:val="24"/>
          <w:szCs w:val="24"/>
        </w:rPr>
        <w:t>savlaicīgi informēt iestādes</w:t>
      </w:r>
      <w:r w:rsidR="003B395A" w:rsidRPr="005E6771">
        <w:rPr>
          <w:rFonts w:ascii="Times New Roman" w:hAnsi="Times New Roman" w:cs="Times New Roman"/>
          <w:sz w:val="24"/>
          <w:szCs w:val="24"/>
        </w:rPr>
        <w:t xml:space="preserve"> direktoru un saņemt direktora atļauju, ja izglītojamais mācību laikā dodas ilgstošā ekskursijā vai piedalās kādā citā pasākumā;  </w:t>
      </w:r>
    </w:p>
    <w:p w:rsidR="003B395A" w:rsidRPr="005E6771" w:rsidRDefault="002A46AC" w:rsidP="00A95CF3">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86</w:t>
      </w:r>
      <w:r w:rsidR="00A95CF3">
        <w:rPr>
          <w:rFonts w:ascii="Times New Roman" w:hAnsi="Times New Roman" w:cs="Times New Roman"/>
          <w:sz w:val="24"/>
          <w:szCs w:val="24"/>
        </w:rPr>
        <w:t xml:space="preserve">.29. </w:t>
      </w:r>
      <w:r w:rsidR="003B395A" w:rsidRPr="005E6771">
        <w:rPr>
          <w:rFonts w:ascii="Times New Roman" w:hAnsi="Times New Roman" w:cs="Times New Roman"/>
          <w:sz w:val="24"/>
          <w:szCs w:val="24"/>
        </w:rPr>
        <w:t xml:space="preserve">iesniegt klases audzinātājam ārsta zīmi, ierodoties izglītības iestādē nākamajā dienā pēc slimošanas. Klases audzinātājs to reģistrē  e-klasē un nodod izglītības iestādes medmāsai. </w:t>
      </w:r>
      <w:r w:rsidR="003B395A" w:rsidRPr="006026FE">
        <w:rPr>
          <w:rFonts w:ascii="Times New Roman" w:hAnsi="Times New Roman" w:cs="Times New Roman"/>
          <w:sz w:val="24"/>
          <w:szCs w:val="24"/>
        </w:rPr>
        <w:t>Par attaisnotu kavējumu uzskata likumiskā pārstāvja rakstītu zīmi par</w:t>
      </w:r>
      <w:r w:rsidR="0067603E" w:rsidRPr="006026FE">
        <w:rPr>
          <w:rFonts w:ascii="Times New Roman" w:hAnsi="Times New Roman" w:cs="Times New Roman"/>
          <w:sz w:val="24"/>
          <w:szCs w:val="24"/>
        </w:rPr>
        <w:t xml:space="preserve"> ne vairāk kā</w:t>
      </w:r>
      <w:r w:rsidR="003B395A" w:rsidRPr="006026FE">
        <w:rPr>
          <w:rFonts w:ascii="Times New Roman" w:hAnsi="Times New Roman" w:cs="Times New Roman"/>
          <w:sz w:val="24"/>
          <w:szCs w:val="24"/>
        </w:rPr>
        <w:t xml:space="preserve"> 3 kavētām dienām mēnesī. Ja</w:t>
      </w:r>
      <w:r w:rsidR="003B395A" w:rsidRPr="005E6771">
        <w:rPr>
          <w:rFonts w:ascii="Times New Roman" w:hAnsi="Times New Roman" w:cs="Times New Roman"/>
          <w:sz w:val="24"/>
          <w:szCs w:val="24"/>
        </w:rPr>
        <w:t xml:space="preserve"> ārsts ir atbrīvojis no sporta, izglītojamais uzrāda zīmi sporta pedagogam.  </w:t>
      </w:r>
    </w:p>
    <w:p w:rsidR="003B395A" w:rsidRDefault="002A46AC" w:rsidP="000B4B9E">
      <w:pPr>
        <w:tabs>
          <w:tab w:val="left" w:pos="1276"/>
        </w:tabs>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87</w:t>
      </w:r>
      <w:r w:rsidR="00C20D13">
        <w:rPr>
          <w:rFonts w:ascii="Times New Roman" w:hAnsi="Times New Roman" w:cs="Times New Roman"/>
          <w:sz w:val="24"/>
          <w:szCs w:val="24"/>
        </w:rPr>
        <w:t>.</w:t>
      </w:r>
      <w:r w:rsidR="00940DD9">
        <w:rPr>
          <w:rFonts w:ascii="Times New Roman" w:hAnsi="Times New Roman" w:cs="Times New Roman"/>
          <w:sz w:val="24"/>
          <w:szCs w:val="24"/>
        </w:rPr>
        <w:t xml:space="preserve"> </w:t>
      </w:r>
      <w:r w:rsidR="003B395A" w:rsidRPr="00940DD9">
        <w:rPr>
          <w:rFonts w:ascii="Times New Roman" w:hAnsi="Times New Roman" w:cs="Times New Roman"/>
          <w:sz w:val="24"/>
          <w:szCs w:val="24"/>
        </w:rPr>
        <w:t>Izglītības iestādes rīcība par izglītojamo k</w:t>
      </w:r>
      <w:r w:rsidR="0047307E" w:rsidRPr="00940DD9">
        <w:rPr>
          <w:rFonts w:ascii="Times New Roman" w:hAnsi="Times New Roman" w:cs="Times New Roman"/>
          <w:sz w:val="24"/>
          <w:szCs w:val="24"/>
        </w:rPr>
        <w:t>avējumiem noteikta iestādes</w:t>
      </w:r>
      <w:r w:rsidR="003B395A" w:rsidRPr="00940DD9">
        <w:rPr>
          <w:rFonts w:ascii="Times New Roman" w:hAnsi="Times New Roman" w:cs="Times New Roman"/>
          <w:sz w:val="24"/>
          <w:szCs w:val="24"/>
        </w:rPr>
        <w:t xml:space="preserve"> noteikumos </w:t>
      </w:r>
      <w:r w:rsidR="003B395A" w:rsidRPr="00940DD9">
        <w:rPr>
          <w:rFonts w:ascii="Times New Roman" w:eastAsia="Times New Roman" w:hAnsi="Times New Roman" w:cs="Times New Roman"/>
          <w:sz w:val="24"/>
          <w:szCs w:val="24"/>
          <w:lang w:eastAsia="en-GB"/>
        </w:rPr>
        <w:t>par kārtīb</w:t>
      </w:r>
      <w:r w:rsidR="0047307E" w:rsidRPr="00940DD9">
        <w:rPr>
          <w:rFonts w:ascii="Times New Roman" w:eastAsia="Times New Roman" w:hAnsi="Times New Roman" w:cs="Times New Roman"/>
          <w:sz w:val="24"/>
          <w:szCs w:val="24"/>
          <w:lang w:eastAsia="en-GB"/>
        </w:rPr>
        <w:t>u</w:t>
      </w:r>
      <w:r w:rsidR="003B395A" w:rsidRPr="00940DD9">
        <w:rPr>
          <w:rFonts w:ascii="Times New Roman" w:eastAsia="Times New Roman" w:hAnsi="Times New Roman" w:cs="Times New Roman"/>
          <w:sz w:val="24"/>
          <w:szCs w:val="24"/>
          <w:lang w:eastAsia="en-GB"/>
        </w:rPr>
        <w:t>, kādā izglītības iestāde informē izglītojamo vecākus, pašvaldības vai valsts iestādes, ja izglītojamais bez attaisnojoša iemesla neapmeklē izglītības iestādi</w:t>
      </w:r>
      <w:r w:rsidR="00C20D13">
        <w:rPr>
          <w:rFonts w:ascii="Times New Roman" w:eastAsia="Times New Roman" w:hAnsi="Times New Roman" w:cs="Times New Roman"/>
          <w:sz w:val="24"/>
          <w:szCs w:val="24"/>
          <w:lang w:eastAsia="en-GB"/>
        </w:rPr>
        <w:t>.</w:t>
      </w:r>
    </w:p>
    <w:p w:rsidR="00C20D13" w:rsidRDefault="00C20D13" w:rsidP="000B4B9E">
      <w:pPr>
        <w:tabs>
          <w:tab w:val="left" w:pos="1276"/>
        </w:tabs>
        <w:spacing w:after="0" w:line="240" w:lineRule="auto"/>
        <w:jc w:val="both"/>
        <w:rPr>
          <w:rFonts w:ascii="Times New Roman" w:eastAsia="Times New Roman" w:hAnsi="Times New Roman" w:cs="Times New Roman"/>
          <w:sz w:val="24"/>
          <w:szCs w:val="24"/>
          <w:lang w:eastAsia="en-GB"/>
        </w:rPr>
      </w:pPr>
    </w:p>
    <w:p w:rsidR="00C20D13" w:rsidRPr="00940DD9" w:rsidRDefault="00C20D13" w:rsidP="000B4B9E">
      <w:pPr>
        <w:tabs>
          <w:tab w:val="left" w:pos="1276"/>
        </w:tabs>
        <w:spacing w:after="0" w:line="240" w:lineRule="auto"/>
        <w:jc w:val="both"/>
        <w:rPr>
          <w:rFonts w:ascii="Times New Roman" w:eastAsia="Times New Roman" w:hAnsi="Times New Roman" w:cs="Times New Roman"/>
          <w:sz w:val="24"/>
          <w:szCs w:val="24"/>
          <w:lang w:eastAsia="en-GB"/>
        </w:rPr>
      </w:pPr>
    </w:p>
    <w:p w:rsidR="003B395A" w:rsidRPr="005E6771" w:rsidRDefault="003B395A" w:rsidP="000B4B9E">
      <w:pPr>
        <w:spacing w:after="0" w:line="240" w:lineRule="auto"/>
        <w:ind w:right="49"/>
        <w:jc w:val="both"/>
        <w:rPr>
          <w:rFonts w:ascii="Times New Roman" w:hAnsi="Times New Roman" w:cs="Times New Roman"/>
          <w:sz w:val="24"/>
          <w:szCs w:val="24"/>
        </w:rPr>
      </w:pPr>
    </w:p>
    <w:p w:rsidR="002E2014" w:rsidRPr="005E6771" w:rsidRDefault="00250A34" w:rsidP="00250A34">
      <w:pPr>
        <w:tabs>
          <w:tab w:val="left" w:pos="0"/>
          <w:tab w:val="left" w:pos="709"/>
          <w:tab w:val="left" w:pos="993"/>
          <w:tab w:val="left" w:pos="1080"/>
          <w:tab w:val="left" w:pos="1276"/>
          <w:tab w:val="left" w:pos="3686"/>
        </w:tabs>
        <w:spacing w:after="0" w:line="240" w:lineRule="auto"/>
        <w:ind w:left="108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V </w:t>
      </w:r>
      <w:r w:rsidR="002E2014" w:rsidRPr="005E6771">
        <w:rPr>
          <w:rFonts w:ascii="Times New Roman" w:eastAsia="MS Mincho" w:hAnsi="Times New Roman" w:cs="Times New Roman"/>
          <w:b/>
          <w:sz w:val="28"/>
          <w:szCs w:val="28"/>
          <w:lang w:eastAsia="ja-JP"/>
        </w:rPr>
        <w:t>Izglītojamo drošība un tiesību aizsardzība</w:t>
      </w:r>
      <w:r w:rsidR="00FB6F0D" w:rsidRPr="005E6771">
        <w:rPr>
          <w:rFonts w:ascii="Times New Roman" w:eastAsia="MS Mincho" w:hAnsi="Times New Roman" w:cs="Times New Roman"/>
          <w:b/>
          <w:sz w:val="28"/>
          <w:szCs w:val="28"/>
          <w:lang w:eastAsia="ja-JP"/>
        </w:rPr>
        <w:t xml:space="preserve">, </w:t>
      </w:r>
      <w:r w:rsidR="005E6771">
        <w:rPr>
          <w:rFonts w:ascii="Times New Roman" w:eastAsia="MS Mincho" w:hAnsi="Times New Roman" w:cs="Times New Roman"/>
          <w:b/>
          <w:sz w:val="28"/>
          <w:szCs w:val="28"/>
          <w:lang w:eastAsia="ja-JP"/>
        </w:rPr>
        <w:t xml:space="preserve">evakuācijas plāns un </w:t>
      </w:r>
      <w:r w:rsidR="00FB6F0D" w:rsidRPr="005E6771">
        <w:rPr>
          <w:rFonts w:ascii="Times New Roman" w:eastAsia="MS Mincho" w:hAnsi="Times New Roman" w:cs="Times New Roman"/>
          <w:b/>
          <w:sz w:val="28"/>
          <w:szCs w:val="28"/>
          <w:lang w:eastAsia="ja-JP"/>
        </w:rPr>
        <w:t>vardarbības novēršana</w:t>
      </w:r>
    </w:p>
    <w:p w:rsidR="002E2014" w:rsidRPr="005E6771" w:rsidRDefault="002E2014" w:rsidP="000B4B9E">
      <w:pPr>
        <w:tabs>
          <w:tab w:val="left" w:pos="0"/>
          <w:tab w:val="left" w:pos="709"/>
          <w:tab w:val="left" w:pos="993"/>
          <w:tab w:val="left" w:pos="1080"/>
        </w:tabs>
        <w:spacing w:after="0" w:line="240" w:lineRule="auto"/>
        <w:ind w:firstLine="709"/>
        <w:rPr>
          <w:rFonts w:ascii="Times New Roman" w:eastAsia="MS Mincho" w:hAnsi="Times New Roman" w:cs="Times New Roman"/>
          <w:b/>
          <w:sz w:val="28"/>
          <w:szCs w:val="28"/>
          <w:lang w:eastAsia="ja-JP"/>
        </w:rPr>
      </w:pPr>
    </w:p>
    <w:p w:rsidR="00590D6F" w:rsidRPr="00562079" w:rsidRDefault="00A95CF3" w:rsidP="00590D6F">
      <w:pPr>
        <w:tabs>
          <w:tab w:val="left" w:pos="1080"/>
          <w:tab w:val="left" w:pos="1440"/>
          <w:tab w:val="left" w:pos="1980"/>
        </w:tabs>
        <w:spacing w:after="0" w:line="240" w:lineRule="auto"/>
        <w:ind w:left="709" w:hanging="709"/>
        <w:jc w:val="both"/>
        <w:rPr>
          <w:rFonts w:ascii="Times New Roman" w:eastAsia="MS Mincho" w:hAnsi="Times New Roman" w:cs="Times New Roman"/>
          <w:sz w:val="24"/>
          <w:szCs w:val="24"/>
          <w:lang w:eastAsia="ja-JP"/>
        </w:rPr>
      </w:pPr>
      <w:r w:rsidRPr="00562079">
        <w:rPr>
          <w:rFonts w:ascii="Times New Roman" w:eastAsia="MS Mincho" w:hAnsi="Times New Roman" w:cs="Times New Roman"/>
          <w:sz w:val="24"/>
          <w:szCs w:val="24"/>
          <w:lang w:eastAsia="ja-JP"/>
        </w:rPr>
        <w:t xml:space="preserve">   </w:t>
      </w:r>
      <w:r w:rsidR="00590D6F" w:rsidRPr="00562079">
        <w:rPr>
          <w:rFonts w:ascii="Times New Roman" w:eastAsia="MS Mincho" w:hAnsi="Times New Roman" w:cs="Times New Roman"/>
          <w:sz w:val="24"/>
          <w:szCs w:val="24"/>
          <w:lang w:eastAsia="ja-JP"/>
        </w:rPr>
        <w:t xml:space="preserve">         </w:t>
      </w:r>
      <w:r w:rsidR="006C12A9" w:rsidRPr="00562079">
        <w:rPr>
          <w:rFonts w:ascii="Times New Roman" w:eastAsia="MS Mincho" w:hAnsi="Times New Roman" w:cs="Times New Roman"/>
          <w:sz w:val="24"/>
          <w:szCs w:val="24"/>
          <w:lang w:eastAsia="ja-JP"/>
        </w:rPr>
        <w:t>88</w:t>
      </w:r>
      <w:r w:rsidR="005F18AA" w:rsidRPr="00562079">
        <w:rPr>
          <w:rFonts w:ascii="Times New Roman" w:eastAsia="MS Mincho" w:hAnsi="Times New Roman" w:cs="Times New Roman"/>
          <w:sz w:val="24"/>
          <w:szCs w:val="24"/>
          <w:lang w:eastAsia="ja-JP"/>
        </w:rPr>
        <w:t xml:space="preserve">. </w:t>
      </w:r>
      <w:r w:rsidR="00FB6F0D" w:rsidRPr="00562079">
        <w:rPr>
          <w:rFonts w:ascii="Times New Roman" w:eastAsia="MS Mincho" w:hAnsi="Times New Roman" w:cs="Times New Roman"/>
          <w:sz w:val="24"/>
          <w:szCs w:val="24"/>
          <w:lang w:eastAsia="ja-JP"/>
        </w:rPr>
        <w:t>Izglītojamajiem aizliegts pieļaut tādu rīcību, kas va</w:t>
      </w:r>
      <w:r w:rsidR="006C12A9" w:rsidRPr="00562079">
        <w:rPr>
          <w:rFonts w:ascii="Times New Roman" w:eastAsia="MS Mincho" w:hAnsi="Times New Roman" w:cs="Times New Roman"/>
          <w:sz w:val="24"/>
          <w:szCs w:val="24"/>
          <w:lang w:eastAsia="ja-JP"/>
        </w:rPr>
        <w:t xml:space="preserve">rētu radīt draudus paša un citu </w:t>
      </w:r>
    </w:p>
    <w:p w:rsidR="00590D6F" w:rsidRPr="00562079" w:rsidRDefault="00FB6F0D" w:rsidP="00590D6F">
      <w:pPr>
        <w:tabs>
          <w:tab w:val="left" w:pos="1080"/>
          <w:tab w:val="left" w:pos="1440"/>
          <w:tab w:val="left" w:pos="1980"/>
        </w:tabs>
        <w:spacing w:after="0" w:line="240" w:lineRule="auto"/>
        <w:ind w:left="709" w:hanging="709"/>
        <w:jc w:val="both"/>
        <w:rPr>
          <w:rFonts w:ascii="Times New Roman" w:eastAsia="MS Mincho" w:hAnsi="Times New Roman" w:cs="Times New Roman"/>
          <w:sz w:val="24"/>
          <w:szCs w:val="24"/>
          <w:lang w:eastAsia="ja-JP"/>
        </w:rPr>
      </w:pPr>
      <w:r w:rsidRPr="00562079">
        <w:rPr>
          <w:rFonts w:ascii="Times New Roman" w:eastAsia="MS Mincho" w:hAnsi="Times New Roman" w:cs="Times New Roman"/>
          <w:sz w:val="24"/>
          <w:szCs w:val="24"/>
          <w:lang w:eastAsia="ja-JP"/>
        </w:rPr>
        <w:t>cilvēku</w:t>
      </w:r>
      <w:r w:rsidR="00590D6F" w:rsidRPr="00562079">
        <w:rPr>
          <w:rFonts w:ascii="Times New Roman" w:eastAsia="MS Mincho" w:hAnsi="Times New Roman" w:cs="Times New Roman"/>
          <w:sz w:val="24"/>
          <w:szCs w:val="24"/>
          <w:lang w:eastAsia="ja-JP"/>
        </w:rPr>
        <w:t xml:space="preserve"> </w:t>
      </w:r>
      <w:r w:rsidRPr="00562079">
        <w:rPr>
          <w:rFonts w:ascii="Times New Roman" w:eastAsia="MS Mincho" w:hAnsi="Times New Roman" w:cs="Times New Roman"/>
          <w:sz w:val="24"/>
          <w:szCs w:val="24"/>
          <w:lang w:eastAsia="ja-JP"/>
        </w:rPr>
        <w:t xml:space="preserve">veselībai un drošībai. Izglītojamā pienākums ir neiesaistīties </w:t>
      </w:r>
      <w:r w:rsidR="00590D6F" w:rsidRPr="00562079">
        <w:rPr>
          <w:rFonts w:ascii="Times New Roman" w:eastAsia="MS Mincho" w:hAnsi="Times New Roman" w:cs="Times New Roman"/>
          <w:sz w:val="24"/>
          <w:szCs w:val="24"/>
          <w:lang w:eastAsia="ja-JP"/>
        </w:rPr>
        <w:t>apšaubāmās un</w:t>
      </w:r>
    </w:p>
    <w:p w:rsidR="00FB6F0D" w:rsidRPr="00562079" w:rsidRDefault="00590D6F" w:rsidP="00590D6F">
      <w:pPr>
        <w:tabs>
          <w:tab w:val="left" w:pos="1080"/>
          <w:tab w:val="left" w:pos="1440"/>
          <w:tab w:val="left" w:pos="1980"/>
        </w:tabs>
        <w:spacing w:after="0" w:line="240" w:lineRule="auto"/>
        <w:ind w:left="709" w:hanging="709"/>
        <w:jc w:val="both"/>
        <w:rPr>
          <w:rFonts w:ascii="Times New Roman" w:eastAsia="MS Mincho" w:hAnsi="Times New Roman" w:cs="Times New Roman"/>
          <w:sz w:val="24"/>
          <w:szCs w:val="24"/>
          <w:lang w:eastAsia="ja-JP"/>
        </w:rPr>
      </w:pPr>
      <w:r w:rsidRPr="00562079">
        <w:rPr>
          <w:rFonts w:ascii="Times New Roman" w:eastAsia="MS Mincho" w:hAnsi="Times New Roman" w:cs="Times New Roman"/>
          <w:sz w:val="24"/>
          <w:szCs w:val="24"/>
          <w:lang w:eastAsia="ja-JP"/>
        </w:rPr>
        <w:t xml:space="preserve"> </w:t>
      </w:r>
      <w:r w:rsidR="00FB6F0D" w:rsidRPr="00562079">
        <w:rPr>
          <w:rFonts w:ascii="Times New Roman" w:eastAsia="MS Mincho" w:hAnsi="Times New Roman" w:cs="Times New Roman"/>
          <w:sz w:val="24"/>
          <w:szCs w:val="24"/>
          <w:lang w:eastAsia="ja-JP"/>
        </w:rPr>
        <w:t>nepazīstamu</w:t>
      </w:r>
      <w:r w:rsidRPr="00562079">
        <w:rPr>
          <w:rFonts w:ascii="Times New Roman" w:eastAsia="MS Mincho" w:hAnsi="Times New Roman" w:cs="Times New Roman"/>
          <w:sz w:val="24"/>
          <w:szCs w:val="24"/>
          <w:lang w:eastAsia="ja-JP"/>
        </w:rPr>
        <w:t xml:space="preserve"> </w:t>
      </w:r>
      <w:r w:rsidR="00FB6F0D" w:rsidRPr="00562079">
        <w:rPr>
          <w:rFonts w:ascii="Times New Roman" w:eastAsia="MS Mincho" w:hAnsi="Times New Roman" w:cs="Times New Roman"/>
          <w:sz w:val="24"/>
          <w:szCs w:val="24"/>
          <w:lang w:eastAsia="ja-JP"/>
        </w:rPr>
        <w:t>cilvēku kompānijās, rīcībās un sarunās.</w:t>
      </w:r>
    </w:p>
    <w:p w:rsidR="00562079" w:rsidRPr="00562079" w:rsidRDefault="00562079" w:rsidP="00562079">
      <w:pPr>
        <w:pStyle w:val="tv213"/>
        <w:numPr>
          <w:ilvl w:val="0"/>
          <w:numId w:val="33"/>
        </w:numPr>
        <w:spacing w:before="0" w:beforeAutospacing="0" w:after="0" w:afterAutospacing="0"/>
        <w:ind w:right="-765"/>
        <w:jc w:val="both"/>
      </w:pPr>
      <w:r w:rsidRPr="00562079">
        <w:t>Izglītojamiem ir aizliegts:</w:t>
      </w:r>
    </w:p>
    <w:p w:rsidR="00562079" w:rsidRDefault="00562079" w:rsidP="00562079">
      <w:pPr>
        <w:pStyle w:val="tv213"/>
        <w:numPr>
          <w:ilvl w:val="1"/>
          <w:numId w:val="33"/>
        </w:numPr>
        <w:spacing w:before="0" w:beforeAutospacing="0" w:after="0" w:afterAutospacing="0"/>
        <w:ind w:right="-765"/>
        <w:jc w:val="both"/>
      </w:pPr>
      <w:r>
        <w:t xml:space="preserve">. </w:t>
      </w:r>
      <w:r w:rsidRPr="00562079">
        <w:t xml:space="preserve">patvaļīgi atstāt  </w:t>
      </w:r>
      <w:r>
        <w:t>izglītības iestādes</w:t>
      </w:r>
      <w:r w:rsidRPr="00562079">
        <w:t xml:space="preserve"> telpas vai teritoriju;</w:t>
      </w:r>
    </w:p>
    <w:p w:rsidR="00562079" w:rsidRDefault="00562079" w:rsidP="00562079">
      <w:pPr>
        <w:pStyle w:val="tv213"/>
        <w:numPr>
          <w:ilvl w:val="1"/>
          <w:numId w:val="33"/>
        </w:numPr>
        <w:spacing w:before="0" w:beforeAutospacing="0" w:after="0" w:afterAutospacing="0"/>
        <w:ind w:right="-765"/>
        <w:jc w:val="both"/>
      </w:pPr>
      <w:r>
        <w:t xml:space="preserve">. </w:t>
      </w:r>
      <w:r w:rsidRPr="00562079">
        <w:t xml:space="preserve">atteikties izpildīt </w:t>
      </w:r>
      <w:r>
        <w:t>izglītības iestādes</w:t>
      </w:r>
      <w:r w:rsidRPr="00562079">
        <w:t xml:space="preserve"> darbinieka likumīgās prasības;</w:t>
      </w:r>
    </w:p>
    <w:p w:rsidR="00562079" w:rsidRDefault="00562079" w:rsidP="00562079">
      <w:pPr>
        <w:pStyle w:val="tv213"/>
        <w:numPr>
          <w:ilvl w:val="1"/>
          <w:numId w:val="33"/>
        </w:numPr>
        <w:spacing w:before="0" w:beforeAutospacing="0" w:after="0" w:afterAutospacing="0"/>
        <w:ind w:right="-765"/>
        <w:jc w:val="both"/>
      </w:pPr>
      <w:r>
        <w:t xml:space="preserve">. </w:t>
      </w:r>
      <w:r w:rsidRPr="00562079">
        <w:t>atņemt vai aizņemties svešu mantu, kā arī dot lietošanā citiem savas personiskās mantas;</w:t>
      </w:r>
    </w:p>
    <w:p w:rsidR="00562079" w:rsidRDefault="00562079" w:rsidP="00562079">
      <w:pPr>
        <w:pStyle w:val="tv213"/>
        <w:numPr>
          <w:ilvl w:val="1"/>
          <w:numId w:val="33"/>
        </w:numPr>
        <w:spacing w:before="0" w:beforeAutospacing="0" w:after="0" w:afterAutospacing="0"/>
        <w:ind w:right="-765"/>
        <w:jc w:val="both"/>
      </w:pPr>
      <w:r>
        <w:t xml:space="preserve">. </w:t>
      </w:r>
      <w:r w:rsidRPr="00562079">
        <w:t>spēlēt galda spēles vai citas spēles, lai gūtu materiālu vai cita veida labumu;</w:t>
      </w:r>
    </w:p>
    <w:p w:rsidR="00562079" w:rsidRDefault="00562079" w:rsidP="00562079">
      <w:pPr>
        <w:pStyle w:val="tv213"/>
        <w:numPr>
          <w:ilvl w:val="1"/>
          <w:numId w:val="33"/>
        </w:numPr>
        <w:spacing w:before="0" w:beforeAutospacing="0" w:after="0" w:afterAutospacing="0"/>
        <w:ind w:right="-765"/>
        <w:jc w:val="both"/>
      </w:pPr>
      <w:r>
        <w:lastRenderedPageBreak/>
        <w:t xml:space="preserve">. </w:t>
      </w:r>
      <w:r w:rsidRPr="00562079">
        <w:t>lietot necenzētus vārdus;</w:t>
      </w:r>
    </w:p>
    <w:p w:rsidR="00562079" w:rsidRDefault="00562079" w:rsidP="00562079">
      <w:pPr>
        <w:pStyle w:val="tv213"/>
        <w:numPr>
          <w:ilvl w:val="1"/>
          <w:numId w:val="33"/>
        </w:numPr>
        <w:spacing w:before="0" w:beforeAutospacing="0" w:after="0" w:afterAutospacing="0"/>
        <w:ind w:right="-765"/>
        <w:jc w:val="both"/>
      </w:pPr>
      <w:r>
        <w:t xml:space="preserve">. </w:t>
      </w:r>
      <w:r w:rsidRPr="00562079">
        <w:t>bojāt svešu mantu;</w:t>
      </w:r>
    </w:p>
    <w:p w:rsidR="00562079" w:rsidRDefault="00562079" w:rsidP="00562079">
      <w:pPr>
        <w:pStyle w:val="tv213"/>
        <w:numPr>
          <w:ilvl w:val="1"/>
          <w:numId w:val="33"/>
        </w:numPr>
        <w:spacing w:before="0" w:beforeAutospacing="0" w:after="0" w:afterAutospacing="0"/>
        <w:ind w:right="-765"/>
        <w:jc w:val="both"/>
      </w:pPr>
      <w:r>
        <w:t>.</w:t>
      </w:r>
      <w:r w:rsidRPr="00562079">
        <w:t>satikties ar nepiederošām personām, saņemt no tām vai nodot dažādus priekšmetus, produktus, vielas;</w:t>
      </w:r>
    </w:p>
    <w:p w:rsidR="00562079" w:rsidRDefault="00562079" w:rsidP="00562079">
      <w:pPr>
        <w:pStyle w:val="tv213"/>
        <w:numPr>
          <w:ilvl w:val="1"/>
          <w:numId w:val="33"/>
        </w:numPr>
        <w:spacing w:before="0" w:beforeAutospacing="0" w:after="0" w:afterAutospacing="0"/>
        <w:ind w:right="-765"/>
        <w:jc w:val="both"/>
      </w:pPr>
      <w:r>
        <w:t xml:space="preserve">. </w:t>
      </w:r>
      <w:r w:rsidRPr="00562079">
        <w:t>bez darbinieka atļaujas izvietot iestādes telpās pie sienām plakātus, attēlus un fotogrāfijas;</w:t>
      </w:r>
    </w:p>
    <w:p w:rsidR="00562079" w:rsidRPr="00562079" w:rsidRDefault="00562079" w:rsidP="00562079">
      <w:pPr>
        <w:pStyle w:val="tv213"/>
        <w:numPr>
          <w:ilvl w:val="1"/>
          <w:numId w:val="33"/>
        </w:numPr>
        <w:spacing w:before="0" w:beforeAutospacing="0" w:after="0" w:afterAutospacing="0"/>
        <w:ind w:right="-765"/>
        <w:jc w:val="both"/>
      </w:pPr>
      <w:r>
        <w:t>.</w:t>
      </w:r>
      <w:r w:rsidRPr="00562079">
        <w:t>veikt jebkādas citas darbības, kas var kaitēt pašam un citiem izglītojamiem,</w:t>
      </w:r>
      <w:r>
        <w:t xml:space="preserve"> izglītības iestādes </w:t>
      </w:r>
      <w:r w:rsidRPr="00562079">
        <w:t xml:space="preserve"> darbiniekiem, apmeklētājiem, skolas mantiskajām vērtībām un visādi citādi, kas neatbilst Izglītības likumā un citās tiesību normās noteiktajiem uzvedības priekšrakstiem.</w:t>
      </w:r>
    </w:p>
    <w:p w:rsidR="00562079" w:rsidRPr="00562079" w:rsidRDefault="00562079" w:rsidP="00590D6F">
      <w:pPr>
        <w:tabs>
          <w:tab w:val="left" w:pos="1080"/>
          <w:tab w:val="left" w:pos="1440"/>
          <w:tab w:val="left" w:pos="1980"/>
        </w:tabs>
        <w:spacing w:after="0" w:line="240" w:lineRule="auto"/>
        <w:ind w:left="709" w:hanging="709"/>
        <w:jc w:val="both"/>
        <w:rPr>
          <w:rFonts w:ascii="Times New Roman" w:eastAsia="MS Mincho" w:hAnsi="Times New Roman" w:cs="Times New Roman"/>
          <w:sz w:val="24"/>
          <w:szCs w:val="24"/>
          <w:lang w:eastAsia="ja-JP"/>
        </w:rPr>
      </w:pPr>
    </w:p>
    <w:p w:rsidR="00FB6F0D" w:rsidRPr="005E6771" w:rsidRDefault="005F18AA" w:rsidP="000B4B9E">
      <w:pPr>
        <w:shd w:val="clear" w:color="auto" w:fill="FFFFFF"/>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8"/>
          <w:lang w:eastAsia="ja-JP"/>
        </w:rPr>
        <w:t xml:space="preserve">          </w:t>
      </w:r>
      <w:r w:rsidR="00A95CF3">
        <w:rPr>
          <w:rFonts w:ascii="Times New Roman" w:eastAsia="MS Mincho" w:hAnsi="Times New Roman" w:cs="Times New Roman"/>
          <w:sz w:val="24"/>
          <w:szCs w:val="28"/>
          <w:lang w:eastAsia="ja-JP"/>
        </w:rPr>
        <w:t xml:space="preserve">   </w:t>
      </w:r>
      <w:r w:rsidR="00590D6F">
        <w:rPr>
          <w:rFonts w:ascii="Times New Roman" w:eastAsia="MS Mincho" w:hAnsi="Times New Roman" w:cs="Times New Roman"/>
          <w:sz w:val="24"/>
          <w:szCs w:val="28"/>
          <w:lang w:eastAsia="ja-JP"/>
        </w:rPr>
        <w:t>89.</w:t>
      </w:r>
      <w:r>
        <w:rPr>
          <w:rFonts w:ascii="Times New Roman" w:eastAsia="MS Mincho" w:hAnsi="Times New Roman" w:cs="Times New Roman"/>
          <w:sz w:val="24"/>
          <w:szCs w:val="28"/>
          <w:lang w:eastAsia="ja-JP"/>
        </w:rPr>
        <w:t xml:space="preserve"> </w:t>
      </w:r>
      <w:r w:rsidR="00FB6F0D" w:rsidRPr="005E6771">
        <w:rPr>
          <w:rFonts w:ascii="Times New Roman" w:eastAsia="MS Mincho" w:hAnsi="Times New Roman" w:cs="Times New Roman"/>
          <w:sz w:val="24"/>
          <w:szCs w:val="28"/>
          <w:lang w:eastAsia="ja-JP"/>
        </w:rPr>
        <w:t xml:space="preserve">Emocionālās un fiziskās vardarbības vai citu draudu savai un citu personu drošībai gadījumos izglītojamo </w:t>
      </w:r>
      <w:r w:rsidR="00FB6F0D" w:rsidRPr="005E6771">
        <w:rPr>
          <w:rFonts w:ascii="Times New Roman" w:eastAsia="MS Mincho" w:hAnsi="Times New Roman" w:cs="Times New Roman"/>
          <w:sz w:val="24"/>
          <w:szCs w:val="24"/>
          <w:lang w:eastAsia="ja-JP"/>
        </w:rPr>
        <w:t>pienākums ir nepiekrist draudu izraisītāja rīcībai, nekavējoties saukt palīgā izglītības iestādes darbiniekus, laicīgi lūgt palīdzību klases audzinātājam, izglītības psihologam, sociālajam vai citiem pedagogiem.</w:t>
      </w:r>
    </w:p>
    <w:p w:rsidR="0060568F" w:rsidRPr="00562079" w:rsidRDefault="00590D6F" w:rsidP="00562079">
      <w:pPr>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90</w:t>
      </w:r>
      <w:r w:rsidR="00A95CF3">
        <w:rPr>
          <w:rFonts w:ascii="Times New Roman" w:eastAsia="MS Mincho" w:hAnsi="Times New Roman" w:cs="Times New Roman"/>
          <w:sz w:val="24"/>
          <w:szCs w:val="24"/>
          <w:lang w:eastAsia="ja-JP"/>
        </w:rPr>
        <w:t>.</w:t>
      </w:r>
      <w:r w:rsidR="00FB6F0D" w:rsidRPr="005E6771">
        <w:rPr>
          <w:rFonts w:ascii="Times New Roman" w:eastAsia="MS Mincho" w:hAnsi="Times New Roman" w:cs="Times New Roman"/>
          <w:sz w:val="24"/>
          <w:szCs w:val="24"/>
          <w:lang w:eastAsia="ja-JP"/>
        </w:rPr>
        <w:t>Vardarbības novēršanas kārtību izglītības iestādē detalizētāk nosaka izglītības iestādes iekšējie noteikumi p</w:t>
      </w:r>
      <w:r w:rsidR="00FB6F0D" w:rsidRPr="005E6771">
        <w:rPr>
          <w:rFonts w:ascii="Times New Roman" w:hAnsi="Times New Roman" w:cs="Times New Roman"/>
          <w:sz w:val="24"/>
          <w:szCs w:val="24"/>
        </w:rPr>
        <w:t>ar vadītāja un pedagogu rīcību, ja tiek konstatēta fiziska vai emocionāla vardarbība pret izglītojamo (</w:t>
      </w:r>
      <w:r w:rsidR="00FB6F0D" w:rsidRPr="005E6771">
        <w:rPr>
          <w:rFonts w:ascii="Times New Roman" w:eastAsia="MS Mincho" w:hAnsi="Times New Roman" w:cs="Times New Roman"/>
          <w:sz w:val="24"/>
          <w:szCs w:val="24"/>
          <w:lang w:eastAsia="ja-JP"/>
        </w:rPr>
        <w:t xml:space="preserve">kas ir šo noteikumu neatņemama sastāvdaļa un ar tiem iepazīstina atbilstoši šo noteikumu </w:t>
      </w:r>
      <w:r w:rsidR="00F80F5E" w:rsidRPr="005E6771">
        <w:rPr>
          <w:rFonts w:ascii="Times New Roman" w:eastAsia="MS Mincho" w:hAnsi="Times New Roman" w:cs="Times New Roman"/>
          <w:sz w:val="24"/>
          <w:szCs w:val="24"/>
          <w:lang w:eastAsia="ja-JP"/>
        </w:rPr>
        <w:t xml:space="preserve">4. un </w:t>
      </w:r>
      <w:r w:rsidR="00FB6F0D" w:rsidRPr="005E6771">
        <w:rPr>
          <w:rFonts w:ascii="Times New Roman" w:eastAsia="MS Mincho" w:hAnsi="Times New Roman" w:cs="Times New Roman"/>
          <w:sz w:val="24"/>
          <w:szCs w:val="24"/>
          <w:lang w:eastAsia="ja-JP"/>
        </w:rPr>
        <w:t>5.punktā noteiktajai kārtībai.)</w:t>
      </w:r>
      <w:r w:rsidR="00D528A8">
        <w:rPr>
          <w:rFonts w:ascii="Times New Roman" w:eastAsia="Times New Roman" w:hAnsi="Times New Roman" w:cs="Times New Roman"/>
          <w:sz w:val="24"/>
          <w:szCs w:val="24"/>
          <w:lang w:eastAsia="lv-LV"/>
        </w:rPr>
        <w:t xml:space="preserve">           </w:t>
      </w:r>
    </w:p>
    <w:p w:rsidR="002E2014" w:rsidRPr="005E6771" w:rsidRDefault="00C267B0" w:rsidP="00C267B0">
      <w:pPr>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w:t>
      </w:r>
      <w:r w:rsidR="00CD7FFA">
        <w:rPr>
          <w:rFonts w:ascii="Times New Roman" w:eastAsia="MS Mincho" w:hAnsi="Times New Roman" w:cs="Times New Roman"/>
          <w:sz w:val="24"/>
          <w:szCs w:val="28"/>
          <w:lang w:eastAsia="ja-JP"/>
        </w:rPr>
        <w:t xml:space="preserve"> </w:t>
      </w:r>
      <w:r w:rsidR="00D528A8">
        <w:rPr>
          <w:rFonts w:ascii="Times New Roman" w:eastAsia="MS Mincho" w:hAnsi="Times New Roman" w:cs="Times New Roman"/>
          <w:sz w:val="24"/>
          <w:szCs w:val="28"/>
          <w:lang w:eastAsia="ja-JP"/>
        </w:rPr>
        <w:t xml:space="preserve"> 91</w:t>
      </w:r>
      <w:r>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Izglītojamo</w:t>
      </w:r>
      <w:r>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 xml:space="preserve">uzvedību sporta zālē nosaka </w:t>
      </w:r>
      <w:r w:rsidR="00F80F5E" w:rsidRPr="005E6771">
        <w:rPr>
          <w:rFonts w:ascii="Times New Roman" w:eastAsia="MS Mincho" w:hAnsi="Times New Roman" w:cs="Times New Roman"/>
          <w:sz w:val="24"/>
          <w:szCs w:val="28"/>
          <w:lang w:eastAsia="ja-JP"/>
        </w:rPr>
        <w:t>izglītības iestādes noteikumi par s</w:t>
      </w:r>
      <w:r w:rsidR="002E2014" w:rsidRPr="005E6771">
        <w:rPr>
          <w:rFonts w:ascii="Times New Roman" w:eastAsia="MS Mincho" w:hAnsi="Times New Roman" w:cs="Times New Roman"/>
          <w:sz w:val="24"/>
          <w:szCs w:val="28"/>
          <w:lang w:eastAsia="ja-JP"/>
        </w:rPr>
        <w:t>porta zāles un sporta laukuma iekšēj</w:t>
      </w:r>
      <w:r w:rsidR="00F80F5E" w:rsidRPr="005E6771">
        <w:rPr>
          <w:rFonts w:ascii="Times New Roman" w:eastAsia="MS Mincho" w:hAnsi="Times New Roman" w:cs="Times New Roman"/>
          <w:sz w:val="24"/>
          <w:szCs w:val="28"/>
          <w:lang w:eastAsia="ja-JP"/>
        </w:rPr>
        <w:t>o kārtību</w:t>
      </w:r>
      <w:r w:rsidR="002E2014" w:rsidRPr="005E6771">
        <w:rPr>
          <w:rFonts w:ascii="Times New Roman" w:eastAsia="MS Mincho" w:hAnsi="Times New Roman" w:cs="Times New Roman"/>
          <w:sz w:val="24"/>
          <w:szCs w:val="28"/>
          <w:lang w:eastAsia="ja-JP"/>
        </w:rPr>
        <w:t xml:space="preserve">, kas ir šo noteikumu neatņemama sastāvdaļa, ar kuriem izglītojamos iepazīstina atbilstoši šo noteikumu </w:t>
      </w:r>
      <w:r w:rsidR="00F80F5E" w:rsidRPr="005E6771">
        <w:rPr>
          <w:rFonts w:ascii="Times New Roman" w:eastAsia="MS Mincho" w:hAnsi="Times New Roman" w:cs="Times New Roman"/>
          <w:sz w:val="24"/>
          <w:szCs w:val="28"/>
          <w:lang w:eastAsia="ja-JP"/>
        </w:rPr>
        <w:t xml:space="preserve">4. un </w:t>
      </w:r>
      <w:r w:rsidR="002E2014" w:rsidRPr="005E6771">
        <w:rPr>
          <w:rFonts w:ascii="Times New Roman" w:eastAsia="MS Mincho" w:hAnsi="Times New Roman" w:cs="Times New Roman"/>
          <w:sz w:val="24"/>
          <w:szCs w:val="28"/>
          <w:lang w:eastAsia="ja-JP"/>
        </w:rPr>
        <w:t>5.</w:t>
      </w:r>
      <w:r w:rsidR="00250A34">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punktā noteiktajai kārtībai.</w:t>
      </w:r>
    </w:p>
    <w:p w:rsidR="002E2014" w:rsidRPr="006026FE" w:rsidRDefault="00C267B0" w:rsidP="00C267B0">
      <w:pPr>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w:t>
      </w:r>
      <w:r w:rsidR="00CD7FFA">
        <w:rPr>
          <w:rFonts w:ascii="Times New Roman" w:eastAsia="MS Mincho" w:hAnsi="Times New Roman" w:cs="Times New Roman"/>
          <w:sz w:val="24"/>
          <w:szCs w:val="28"/>
          <w:lang w:eastAsia="ja-JP"/>
        </w:rPr>
        <w:t xml:space="preserve"> </w:t>
      </w:r>
      <w:r w:rsidR="00D528A8">
        <w:rPr>
          <w:rFonts w:ascii="Times New Roman" w:eastAsia="MS Mincho" w:hAnsi="Times New Roman" w:cs="Times New Roman"/>
          <w:sz w:val="24"/>
          <w:szCs w:val="28"/>
          <w:lang w:eastAsia="ja-JP"/>
        </w:rPr>
        <w:t xml:space="preserve"> 92</w:t>
      </w:r>
      <w:r>
        <w:rPr>
          <w:rFonts w:ascii="Times New Roman" w:eastAsia="MS Mincho" w:hAnsi="Times New Roman" w:cs="Times New Roman"/>
          <w:sz w:val="24"/>
          <w:szCs w:val="28"/>
          <w:lang w:eastAsia="ja-JP"/>
        </w:rPr>
        <w:t xml:space="preserve">. </w:t>
      </w:r>
      <w:r w:rsidR="002E2014" w:rsidRPr="006026FE">
        <w:rPr>
          <w:rFonts w:ascii="Times New Roman" w:eastAsia="MS Mincho" w:hAnsi="Times New Roman" w:cs="Times New Roman"/>
          <w:sz w:val="24"/>
          <w:szCs w:val="28"/>
          <w:lang w:eastAsia="ja-JP"/>
        </w:rPr>
        <w:t>Izglītojamie tiek iepazīstināti ar izglītības iestādes evakuācijas plānu, operatīvo dienestu izsaukšanas iespējām un rīcību ekstremālās situācijās, kā arī ar darba drošības instrukcijām. Izglītojamo iepazīstināšanu ar šiem dokumentiem</w:t>
      </w:r>
      <w:r w:rsidR="0067603E" w:rsidRPr="006026FE">
        <w:rPr>
          <w:rFonts w:ascii="Times New Roman" w:eastAsia="MS Mincho" w:hAnsi="Times New Roman" w:cs="Times New Roman"/>
          <w:sz w:val="24"/>
          <w:szCs w:val="28"/>
          <w:lang w:eastAsia="ja-JP"/>
        </w:rPr>
        <w:t xml:space="preserve"> uz e-klases instruktāžas veidlapas</w:t>
      </w:r>
      <w:r w:rsidR="002E2014" w:rsidRPr="006026FE">
        <w:rPr>
          <w:rFonts w:ascii="Times New Roman" w:eastAsia="MS Mincho" w:hAnsi="Times New Roman" w:cs="Times New Roman"/>
          <w:sz w:val="24"/>
          <w:szCs w:val="28"/>
          <w:lang w:eastAsia="ja-JP"/>
        </w:rPr>
        <w:t xml:space="preserve"> re</w:t>
      </w:r>
      <w:r w:rsidR="0067603E" w:rsidRPr="006026FE">
        <w:rPr>
          <w:rFonts w:ascii="Times New Roman" w:eastAsia="MS Mincho" w:hAnsi="Times New Roman" w:cs="Times New Roman"/>
          <w:sz w:val="24"/>
          <w:szCs w:val="28"/>
          <w:lang w:eastAsia="ja-JP"/>
        </w:rPr>
        <w:t>ģistrē klases audzinātājs</w:t>
      </w:r>
      <w:r w:rsidR="002E2014" w:rsidRPr="006026FE">
        <w:rPr>
          <w:rFonts w:ascii="Times New Roman" w:eastAsia="MS Mincho" w:hAnsi="Times New Roman" w:cs="Times New Roman"/>
          <w:sz w:val="24"/>
          <w:szCs w:val="28"/>
          <w:lang w:eastAsia="ja-JP"/>
        </w:rPr>
        <w:t xml:space="preserve">. Izglītojamais atbilstoši spējām un prasmēm to apliecina ar ierakstu "iepazinos", norādot datumu un parakstu. Evakuācijas plānu izvieto izglītības iestādes telpās visiem pieejamā vietā. </w:t>
      </w:r>
    </w:p>
    <w:p w:rsidR="004C2276" w:rsidRPr="005E6771" w:rsidRDefault="00C267B0" w:rsidP="00C267B0">
      <w:pPr>
        <w:shd w:val="clear" w:color="auto" w:fill="FFFFFF"/>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w:t>
      </w:r>
      <w:r w:rsidR="00CD7FFA">
        <w:rPr>
          <w:rFonts w:ascii="Times New Roman" w:eastAsia="MS Mincho" w:hAnsi="Times New Roman" w:cs="Times New Roman"/>
          <w:sz w:val="24"/>
          <w:szCs w:val="28"/>
          <w:lang w:eastAsia="ja-JP"/>
        </w:rPr>
        <w:t xml:space="preserve"> </w:t>
      </w:r>
      <w:r w:rsidR="00D528A8">
        <w:rPr>
          <w:rFonts w:ascii="Times New Roman" w:eastAsia="MS Mincho" w:hAnsi="Times New Roman" w:cs="Times New Roman"/>
          <w:sz w:val="24"/>
          <w:szCs w:val="28"/>
          <w:lang w:eastAsia="ja-JP"/>
        </w:rPr>
        <w:t xml:space="preserve">  93</w:t>
      </w:r>
      <w:r>
        <w:rPr>
          <w:rFonts w:ascii="Times New Roman" w:eastAsia="MS Mincho" w:hAnsi="Times New Roman" w:cs="Times New Roman"/>
          <w:sz w:val="24"/>
          <w:szCs w:val="28"/>
          <w:lang w:eastAsia="ja-JP"/>
        </w:rPr>
        <w:t xml:space="preserve">. </w:t>
      </w:r>
      <w:r w:rsidR="002E2014" w:rsidRPr="006026FE">
        <w:rPr>
          <w:rFonts w:ascii="Times New Roman" w:eastAsia="MS Mincho" w:hAnsi="Times New Roman" w:cs="Times New Roman"/>
          <w:sz w:val="24"/>
          <w:szCs w:val="28"/>
          <w:lang w:eastAsia="ja-JP"/>
        </w:rPr>
        <w:t>Ārkārtas situācijās, atskanot trauksmes signālam (trīs gari</w:t>
      </w:r>
      <w:r w:rsidR="002E2014" w:rsidRPr="005E6771">
        <w:rPr>
          <w:rFonts w:ascii="Times New Roman" w:eastAsia="MS Mincho" w:hAnsi="Times New Roman" w:cs="Times New Roman"/>
          <w:sz w:val="24"/>
          <w:szCs w:val="28"/>
          <w:lang w:eastAsia="ja-JP"/>
        </w:rPr>
        <w:t xml:space="preserve"> z</w:t>
      </w:r>
      <w:r>
        <w:rPr>
          <w:rFonts w:ascii="Times New Roman" w:eastAsia="MS Mincho" w:hAnsi="Times New Roman" w:cs="Times New Roman"/>
          <w:sz w:val="24"/>
          <w:szCs w:val="28"/>
          <w:lang w:eastAsia="ja-JP"/>
        </w:rPr>
        <w:t xml:space="preserve">vani vai citi trīs gari signāli un mutisks paziņojums </w:t>
      </w:r>
      <w:r w:rsidR="00A42063">
        <w:rPr>
          <w:rFonts w:ascii="Times New Roman" w:eastAsia="MS Mincho" w:hAnsi="Times New Roman" w:cs="Times New Roman"/>
          <w:sz w:val="24"/>
          <w:szCs w:val="28"/>
          <w:lang w:eastAsia="ja-JP"/>
        </w:rPr>
        <w:t>par evakuācijas nepieciešamību vairākās valodās</w:t>
      </w:r>
      <w:r w:rsidR="002E2014" w:rsidRPr="005E6771">
        <w:rPr>
          <w:rFonts w:ascii="Times New Roman" w:eastAsia="MS Mincho" w:hAnsi="Times New Roman" w:cs="Times New Roman"/>
          <w:sz w:val="24"/>
          <w:szCs w:val="28"/>
          <w:lang w:eastAsia="ja-JP"/>
        </w:rPr>
        <w:t>, tiek veikta izglītojamo evakuācija saskaņā ar noteikumiem par rīcību ekstremālās situācijās, izglītojamie izpilda atbildīgā pedagoga norādījumus vai rīkojas atbilstoši direktora apstiprinātiem izglītības iestādes evakuācijas plānam un kārtībai.</w:t>
      </w:r>
    </w:p>
    <w:p w:rsidR="002E2014" w:rsidRPr="005E6771" w:rsidRDefault="00D528A8" w:rsidP="00C267B0">
      <w:pPr>
        <w:shd w:val="clear" w:color="auto" w:fill="FFFFFF"/>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94</w:t>
      </w:r>
      <w:r w:rsidR="00C267B0">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Par izglītības iestādes darbinieku maldināšanu par ekstremālām situācijām izglītojamais atbild normatīvajos aktos noteiktajā kārtībā.</w:t>
      </w:r>
    </w:p>
    <w:p w:rsidR="00C20D13" w:rsidRPr="005E6771" w:rsidRDefault="00C267B0" w:rsidP="00C267B0">
      <w:pPr>
        <w:shd w:val="clear" w:color="auto" w:fill="FFFFFF"/>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w:t>
      </w:r>
      <w:r w:rsidR="00A42063">
        <w:rPr>
          <w:rFonts w:ascii="Times New Roman" w:eastAsia="MS Mincho" w:hAnsi="Times New Roman" w:cs="Times New Roman"/>
          <w:sz w:val="24"/>
          <w:szCs w:val="28"/>
          <w:lang w:eastAsia="ja-JP"/>
        </w:rPr>
        <w:t xml:space="preserve"> </w:t>
      </w:r>
      <w:r w:rsidR="00D528A8">
        <w:rPr>
          <w:rFonts w:ascii="Times New Roman" w:eastAsia="MS Mincho" w:hAnsi="Times New Roman" w:cs="Times New Roman"/>
          <w:sz w:val="24"/>
          <w:szCs w:val="28"/>
          <w:lang w:eastAsia="ja-JP"/>
        </w:rPr>
        <w:t>95</w:t>
      </w:r>
      <w:r>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Traumu vai pēkšņu veselības traucējumu gadījumos izglītojamajiem nepieciešams vērsties pie izglītības iestādes medmāsas.</w:t>
      </w:r>
    </w:p>
    <w:p w:rsidR="002E2014" w:rsidRPr="005E6771" w:rsidRDefault="00D528A8" w:rsidP="00A42063">
      <w:pPr>
        <w:shd w:val="clear" w:color="auto" w:fill="FFFFFF"/>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         96.</w:t>
      </w:r>
      <w:r w:rsidR="00A42063">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Sociālās vai psiholoģiskās palīdzības nepieciešamības gadījumos izglītojamajiem nepieciešams vērsties pie klases audzinātāja, atbalsta personāla vai izglītības iestādes vadības.</w:t>
      </w:r>
    </w:p>
    <w:p w:rsidR="002E2014" w:rsidRPr="005E6771" w:rsidRDefault="00D528A8" w:rsidP="00A42063">
      <w:pPr>
        <w:tabs>
          <w:tab w:val="left" w:pos="709"/>
          <w:tab w:val="left" w:pos="993"/>
          <w:tab w:val="left" w:pos="1080"/>
          <w:tab w:val="left" w:pos="1440"/>
          <w:tab w:val="left" w:pos="1980"/>
        </w:tabs>
        <w:spacing w:after="0" w:line="240" w:lineRule="auto"/>
        <w:jc w:val="both"/>
        <w:rPr>
          <w:rFonts w:ascii="Calibri" w:eastAsia="MS Mincho" w:hAnsi="Calibri" w:cs="Calibri"/>
          <w:sz w:val="24"/>
          <w:szCs w:val="27"/>
          <w:lang w:eastAsia="ja-JP"/>
        </w:rPr>
      </w:pPr>
      <w:r>
        <w:rPr>
          <w:rFonts w:ascii="Times New Roman" w:eastAsia="MS Mincho" w:hAnsi="Times New Roman" w:cs="Times New Roman"/>
          <w:sz w:val="24"/>
          <w:szCs w:val="28"/>
          <w:lang w:eastAsia="ja-JP"/>
        </w:rPr>
        <w:t xml:space="preserve">         97.</w:t>
      </w:r>
      <w:r w:rsidR="00A42063">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 xml:space="preserve">Izglītības iestāde ir tiesīga ierobežot izglītojamā tiesības uz privātīpašuma neaizskaramību gadījumos, ja tas apdraud paša izglītojamā intereses, citu izglītojamo, pedagogu, izglītības iestādes vadības un apmeklētāju tiesības, kā arī izglītības procesu un iekšējo kārtību izglītības iestādē, izglītības iestādes mantu vai kā citādi ir saistīts ar tiesību pārkāpumu (pamatojums: Satversmes 105.pants, Izglītības likums un Bērnu tiesību aizsardzības likums). </w:t>
      </w:r>
    </w:p>
    <w:p w:rsidR="002E2014" w:rsidRPr="005E6771" w:rsidRDefault="004C56F9" w:rsidP="00A42063">
      <w:pPr>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8"/>
          <w:lang w:eastAsia="ja-JP"/>
        </w:rPr>
        <w:t xml:space="preserve">         98</w:t>
      </w:r>
      <w:r w:rsidR="00A42063">
        <w:rPr>
          <w:rFonts w:ascii="Times New Roman" w:eastAsia="MS Mincho" w:hAnsi="Times New Roman" w:cs="Times New Roman"/>
          <w:sz w:val="24"/>
          <w:szCs w:val="28"/>
          <w:lang w:eastAsia="ja-JP"/>
        </w:rPr>
        <w:t xml:space="preserve">. </w:t>
      </w:r>
      <w:r w:rsidR="002E2014" w:rsidRPr="005E6771">
        <w:rPr>
          <w:rFonts w:ascii="Times New Roman" w:eastAsia="MS Mincho" w:hAnsi="Times New Roman" w:cs="Times New Roman"/>
          <w:sz w:val="24"/>
          <w:szCs w:val="28"/>
          <w:lang w:eastAsia="ja-JP"/>
        </w:rPr>
        <w:t xml:space="preserve">Izglītības iestādes pienākums ir novērst pārkāpumu vai jebkuru tā rašanās iespējamību, izglītojamajam labprātīgi novēršot to, kā arī lemt par nepieciešamību ziņot pašvaldības pārstāvjiem (bāriņtiesa, policija) un izglītojamā likumiskajiem pārstāvjiem situācijas noregulēšanai, ja </w:t>
      </w:r>
      <w:r w:rsidR="002E2014" w:rsidRPr="005E6771">
        <w:rPr>
          <w:rFonts w:ascii="Times New Roman" w:eastAsia="MS Mincho" w:hAnsi="Times New Roman" w:cs="Times New Roman"/>
          <w:sz w:val="24"/>
          <w:szCs w:val="24"/>
          <w:lang w:eastAsia="ja-JP"/>
        </w:rPr>
        <w:t>pārkāpums (vai pamatotas aizdomas par pārkāpumu) netiek labprātīgi novērsts no izglītojamā puses.</w:t>
      </w:r>
    </w:p>
    <w:p w:rsidR="00F56670" w:rsidRPr="005E6771" w:rsidRDefault="004C56F9" w:rsidP="00A42063">
      <w:pPr>
        <w:tabs>
          <w:tab w:val="left" w:pos="709"/>
          <w:tab w:val="left" w:pos="993"/>
          <w:tab w:val="left" w:pos="1080"/>
          <w:tab w:val="left" w:pos="1440"/>
          <w:tab w:val="left" w:pos="1980"/>
        </w:tabs>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99</w:t>
      </w:r>
      <w:r w:rsidR="00A42063">
        <w:rPr>
          <w:rFonts w:ascii="Times New Roman" w:eastAsia="MS Mincho" w:hAnsi="Times New Roman" w:cs="Times New Roman"/>
          <w:sz w:val="24"/>
          <w:szCs w:val="24"/>
          <w:lang w:eastAsia="ja-JP"/>
        </w:rPr>
        <w:t xml:space="preserve">. </w:t>
      </w:r>
      <w:r w:rsidR="004C2276" w:rsidRPr="005E6771">
        <w:rPr>
          <w:rFonts w:ascii="Times New Roman" w:eastAsia="MS Mincho" w:hAnsi="Times New Roman" w:cs="Times New Roman"/>
          <w:sz w:val="24"/>
          <w:szCs w:val="24"/>
          <w:lang w:eastAsia="ja-JP"/>
        </w:rPr>
        <w:t xml:space="preserve">Atbildība par noteikumu </w:t>
      </w:r>
      <w:r w:rsidR="00F56670" w:rsidRPr="005E6771">
        <w:rPr>
          <w:rFonts w:ascii="Times New Roman" w:eastAsia="MS Mincho" w:hAnsi="Times New Roman" w:cs="Times New Roman"/>
          <w:sz w:val="24"/>
          <w:szCs w:val="24"/>
          <w:lang w:eastAsia="ja-JP"/>
        </w:rPr>
        <w:t>pārkāpumu</w:t>
      </w:r>
      <w:r w:rsidR="004C2276" w:rsidRPr="005E6771">
        <w:rPr>
          <w:rFonts w:ascii="Times New Roman" w:eastAsia="MS Mincho" w:hAnsi="Times New Roman" w:cs="Times New Roman"/>
          <w:sz w:val="24"/>
          <w:szCs w:val="24"/>
          <w:lang w:eastAsia="ja-JP"/>
        </w:rPr>
        <w:t xml:space="preserve"> ir noteikta attiecīgajos MK noteikumos par </w:t>
      </w:r>
      <w:r w:rsidR="00F56670" w:rsidRPr="005E6771">
        <w:rPr>
          <w:rFonts w:ascii="Times New Roman" w:hAnsi="Times New Roman" w:cs="Times New Roman"/>
          <w:sz w:val="24"/>
          <w:szCs w:val="24"/>
        </w:rPr>
        <w:t>izglītojamo atskait</w:t>
      </w:r>
      <w:r w:rsidR="00F56670" w:rsidRPr="005E6771">
        <w:rPr>
          <w:rFonts w:ascii="Times New Roman" w:eastAsia="MS Mincho" w:hAnsi="Times New Roman" w:cs="Times New Roman"/>
          <w:sz w:val="24"/>
          <w:szCs w:val="24"/>
          <w:lang w:eastAsia="ja-JP"/>
        </w:rPr>
        <w:t>īšanu</w:t>
      </w:r>
      <w:r w:rsidR="00F56670" w:rsidRPr="005E6771">
        <w:rPr>
          <w:rFonts w:ascii="Times New Roman" w:hAnsi="Times New Roman" w:cs="Times New Roman"/>
          <w:sz w:val="24"/>
          <w:szCs w:val="24"/>
        </w:rPr>
        <w:t xml:space="preserve"> no izglītības iestādes.</w:t>
      </w:r>
    </w:p>
    <w:p w:rsidR="006548FE" w:rsidRPr="00250A34" w:rsidRDefault="004C56F9" w:rsidP="00250A34">
      <w:pPr>
        <w:tabs>
          <w:tab w:val="left" w:pos="709"/>
          <w:tab w:val="left" w:pos="993"/>
          <w:tab w:val="left" w:pos="1080"/>
          <w:tab w:val="left" w:pos="1276"/>
          <w:tab w:val="left" w:pos="1980"/>
        </w:tabs>
        <w:spacing w:after="0" w:line="240" w:lineRule="auto"/>
        <w:jc w:val="both"/>
        <w:rPr>
          <w:rFonts w:ascii="Times New Roman" w:hAnsi="Times New Roman" w:cs="Times New Roman"/>
          <w:sz w:val="24"/>
          <w:szCs w:val="24"/>
        </w:rPr>
      </w:pPr>
      <w:r>
        <w:rPr>
          <w:rFonts w:ascii="Times New Roman" w:eastAsia="MS Mincho" w:hAnsi="Times New Roman" w:cs="Times New Roman"/>
          <w:sz w:val="24"/>
          <w:szCs w:val="24"/>
          <w:lang w:eastAsia="ja-JP"/>
        </w:rPr>
        <w:lastRenderedPageBreak/>
        <w:t xml:space="preserve">        100</w:t>
      </w:r>
      <w:r w:rsidR="00250A34">
        <w:rPr>
          <w:rFonts w:ascii="Times New Roman" w:eastAsia="MS Mincho" w:hAnsi="Times New Roman" w:cs="Times New Roman"/>
          <w:sz w:val="24"/>
          <w:szCs w:val="24"/>
          <w:lang w:eastAsia="ja-JP"/>
        </w:rPr>
        <w:t xml:space="preserve">. </w:t>
      </w:r>
      <w:r w:rsidR="00B179FD" w:rsidRPr="00250A34">
        <w:rPr>
          <w:rFonts w:ascii="Times New Roman" w:eastAsia="MS Mincho" w:hAnsi="Times New Roman" w:cs="Times New Roman"/>
          <w:sz w:val="24"/>
          <w:szCs w:val="24"/>
          <w:lang w:eastAsia="ja-JP"/>
        </w:rPr>
        <w:t xml:space="preserve">Izglītības iestādē ir noteikti šādi </w:t>
      </w:r>
      <w:r w:rsidR="006548FE" w:rsidRPr="00250A34">
        <w:rPr>
          <w:rFonts w:ascii="Times New Roman" w:hAnsi="Times New Roman" w:cs="Times New Roman"/>
          <w:sz w:val="24"/>
          <w:szCs w:val="24"/>
        </w:rPr>
        <w:t xml:space="preserve">drošības un </w:t>
      </w:r>
      <w:r w:rsidR="0081442E" w:rsidRPr="00250A34">
        <w:rPr>
          <w:rFonts w:ascii="Times New Roman" w:hAnsi="Times New Roman" w:cs="Times New Roman"/>
          <w:sz w:val="24"/>
          <w:szCs w:val="24"/>
        </w:rPr>
        <w:t xml:space="preserve">saistītie </w:t>
      </w:r>
      <w:r w:rsidR="006548FE" w:rsidRPr="00250A34">
        <w:rPr>
          <w:rFonts w:ascii="Times New Roman" w:hAnsi="Times New Roman" w:cs="Times New Roman"/>
          <w:sz w:val="24"/>
          <w:szCs w:val="24"/>
        </w:rPr>
        <w:t>kārtības noteikumi</w:t>
      </w:r>
      <w:r w:rsidR="00B179FD" w:rsidRPr="00250A34">
        <w:rPr>
          <w:rFonts w:ascii="Times New Roman" w:hAnsi="Times New Roman" w:cs="Times New Roman"/>
          <w:sz w:val="24"/>
          <w:szCs w:val="24"/>
        </w:rPr>
        <w:t>, a</w:t>
      </w:r>
      <w:r w:rsidR="006548FE" w:rsidRPr="00250A34">
        <w:rPr>
          <w:rFonts w:ascii="Times New Roman" w:hAnsi="Times New Roman" w:cs="Times New Roman"/>
          <w:sz w:val="24"/>
          <w:szCs w:val="24"/>
        </w:rPr>
        <w:t xml:space="preserve">r kuriem </w:t>
      </w:r>
      <w:r w:rsidR="00B179FD" w:rsidRPr="00250A34">
        <w:rPr>
          <w:rFonts w:ascii="Times New Roman" w:hAnsi="Times New Roman" w:cs="Times New Roman"/>
          <w:sz w:val="24"/>
          <w:szCs w:val="24"/>
        </w:rPr>
        <w:t>iepazīstina izglītojamos</w:t>
      </w:r>
      <w:r w:rsidR="006548FE" w:rsidRPr="00250A34">
        <w:rPr>
          <w:rFonts w:ascii="Times New Roman" w:hAnsi="Times New Roman" w:cs="Times New Roman"/>
          <w:sz w:val="24"/>
          <w:szCs w:val="24"/>
        </w:rPr>
        <w:t xml:space="preserve">, uzsākot mācību gadu, kā arī pirms katras ekskursijas un pārgājiena, pirms katra pasākuma un sporta sacensībām, kā arī pirms tādu jaunu darbību uzsākšanas, kuras var apdraudēt </w:t>
      </w:r>
      <w:r w:rsidR="00B179FD" w:rsidRPr="00250A34">
        <w:rPr>
          <w:rFonts w:ascii="Times New Roman" w:hAnsi="Times New Roman" w:cs="Times New Roman"/>
          <w:sz w:val="24"/>
          <w:szCs w:val="24"/>
        </w:rPr>
        <w:t>izglītojamo</w:t>
      </w:r>
      <w:r w:rsidR="006548FE" w:rsidRPr="00250A34">
        <w:rPr>
          <w:rFonts w:ascii="Times New Roman" w:hAnsi="Times New Roman" w:cs="Times New Roman"/>
          <w:sz w:val="24"/>
          <w:szCs w:val="24"/>
        </w:rPr>
        <w:t xml:space="preserve"> drošību un veselību:  </w:t>
      </w:r>
    </w:p>
    <w:p w:rsidR="006548FE"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.1. </w:t>
      </w:r>
      <w:r w:rsidR="006548FE" w:rsidRPr="00250A34">
        <w:rPr>
          <w:rFonts w:ascii="Times New Roman" w:hAnsi="Times New Roman" w:cs="Times New Roman"/>
          <w:sz w:val="24"/>
          <w:szCs w:val="24"/>
        </w:rPr>
        <w:t>ekskursiju un pārgājienu organizēšanas kārtību un drošības noteikum</w:t>
      </w:r>
      <w:r w:rsidR="00B179FD" w:rsidRPr="00250A34">
        <w:rPr>
          <w:rFonts w:ascii="Times New Roman" w:hAnsi="Times New Roman" w:cs="Times New Roman"/>
          <w:sz w:val="24"/>
          <w:szCs w:val="24"/>
        </w:rPr>
        <w:t>i</w:t>
      </w:r>
      <w:r w:rsidR="006548FE" w:rsidRPr="00250A34">
        <w:rPr>
          <w:rFonts w:ascii="Times New Roman" w:hAnsi="Times New Roman" w:cs="Times New Roman"/>
          <w:sz w:val="24"/>
          <w:szCs w:val="24"/>
        </w:rPr>
        <w:t xml:space="preserve">;  </w:t>
      </w:r>
    </w:p>
    <w:p w:rsidR="006548FE"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.2. </w:t>
      </w:r>
      <w:r w:rsidR="006548FE" w:rsidRPr="00250A34">
        <w:rPr>
          <w:rFonts w:ascii="Times New Roman" w:hAnsi="Times New Roman" w:cs="Times New Roman"/>
          <w:sz w:val="24"/>
          <w:szCs w:val="24"/>
        </w:rPr>
        <w:t>pasākumu organizēšanas kārtību un drošības noteikum</w:t>
      </w:r>
      <w:r w:rsidR="00B179FD" w:rsidRPr="00250A34">
        <w:rPr>
          <w:rFonts w:ascii="Times New Roman" w:hAnsi="Times New Roman" w:cs="Times New Roman"/>
          <w:sz w:val="24"/>
          <w:szCs w:val="24"/>
        </w:rPr>
        <w:t>i</w:t>
      </w:r>
      <w:r w:rsidR="006548FE" w:rsidRPr="00250A34">
        <w:rPr>
          <w:rFonts w:ascii="Times New Roman" w:hAnsi="Times New Roman" w:cs="Times New Roman"/>
          <w:sz w:val="24"/>
          <w:szCs w:val="24"/>
        </w:rPr>
        <w:t xml:space="preserve">;  </w:t>
      </w:r>
    </w:p>
    <w:p w:rsidR="006548FE"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.3. </w:t>
      </w:r>
      <w:r w:rsidR="006548FE" w:rsidRPr="00250A34">
        <w:rPr>
          <w:rFonts w:ascii="Times New Roman" w:hAnsi="Times New Roman" w:cs="Times New Roman"/>
          <w:sz w:val="24"/>
          <w:szCs w:val="24"/>
        </w:rPr>
        <w:t>sporta sacensību un nodarbību organizēšanas kārtīb</w:t>
      </w:r>
      <w:r w:rsidR="00B179FD" w:rsidRPr="00250A34">
        <w:rPr>
          <w:rFonts w:ascii="Times New Roman" w:hAnsi="Times New Roman" w:cs="Times New Roman"/>
          <w:sz w:val="24"/>
          <w:szCs w:val="24"/>
        </w:rPr>
        <w:t>a</w:t>
      </w:r>
      <w:r w:rsidR="006548FE" w:rsidRPr="00250A34">
        <w:rPr>
          <w:rFonts w:ascii="Times New Roman" w:hAnsi="Times New Roman" w:cs="Times New Roman"/>
          <w:sz w:val="24"/>
          <w:szCs w:val="24"/>
        </w:rPr>
        <w:t xml:space="preserve"> un drošības noteikum</w:t>
      </w:r>
      <w:r w:rsidR="00B179FD" w:rsidRPr="00250A34">
        <w:rPr>
          <w:rFonts w:ascii="Times New Roman" w:hAnsi="Times New Roman" w:cs="Times New Roman"/>
          <w:sz w:val="24"/>
          <w:szCs w:val="24"/>
        </w:rPr>
        <w:t>i</w:t>
      </w:r>
      <w:r w:rsidR="006548FE" w:rsidRPr="00250A34">
        <w:rPr>
          <w:rFonts w:ascii="Times New Roman" w:hAnsi="Times New Roman" w:cs="Times New Roman"/>
          <w:sz w:val="24"/>
          <w:szCs w:val="24"/>
        </w:rPr>
        <w:t xml:space="preserve">;  </w:t>
      </w:r>
    </w:p>
    <w:p w:rsidR="006548FE"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.4. </w:t>
      </w:r>
      <w:r w:rsidR="006548FE" w:rsidRPr="00250A34">
        <w:rPr>
          <w:rFonts w:ascii="Times New Roman" w:hAnsi="Times New Roman" w:cs="Times New Roman"/>
          <w:sz w:val="24"/>
          <w:szCs w:val="24"/>
        </w:rPr>
        <w:t>drošības noteikum</w:t>
      </w:r>
      <w:r w:rsidR="00B179FD" w:rsidRPr="00250A34">
        <w:rPr>
          <w:rFonts w:ascii="Times New Roman" w:hAnsi="Times New Roman" w:cs="Times New Roman"/>
          <w:sz w:val="24"/>
          <w:szCs w:val="24"/>
        </w:rPr>
        <w:t>i</w:t>
      </w:r>
      <w:r w:rsidR="006548FE" w:rsidRPr="00250A34">
        <w:rPr>
          <w:rFonts w:ascii="Times New Roman" w:hAnsi="Times New Roman" w:cs="Times New Roman"/>
          <w:sz w:val="24"/>
          <w:szCs w:val="24"/>
        </w:rPr>
        <w:t xml:space="preserve"> mācību kabinetos un telpās, kurās ir iekārtas un vielas, kas var apdraudēt </w:t>
      </w:r>
      <w:r w:rsidR="00B179FD" w:rsidRPr="00250A34">
        <w:rPr>
          <w:rFonts w:ascii="Times New Roman" w:hAnsi="Times New Roman" w:cs="Times New Roman"/>
          <w:sz w:val="24"/>
          <w:szCs w:val="24"/>
        </w:rPr>
        <w:t>izglītojamo</w:t>
      </w:r>
      <w:r w:rsidR="006548FE" w:rsidRPr="00250A34">
        <w:rPr>
          <w:rFonts w:ascii="Times New Roman" w:hAnsi="Times New Roman" w:cs="Times New Roman"/>
          <w:sz w:val="24"/>
          <w:szCs w:val="24"/>
        </w:rPr>
        <w:t xml:space="preserve"> drošību un veselību;  </w:t>
      </w:r>
    </w:p>
    <w:p w:rsidR="00FD5966"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.5. </w:t>
      </w:r>
      <w:r w:rsidR="006548FE" w:rsidRPr="00250A34">
        <w:rPr>
          <w:rFonts w:ascii="Times New Roman" w:hAnsi="Times New Roman" w:cs="Times New Roman"/>
          <w:sz w:val="24"/>
          <w:szCs w:val="24"/>
        </w:rPr>
        <w:t>ugunsdrošības noteikum</w:t>
      </w:r>
      <w:r w:rsidR="00B179FD" w:rsidRPr="00250A34">
        <w:rPr>
          <w:rFonts w:ascii="Times New Roman" w:hAnsi="Times New Roman" w:cs="Times New Roman"/>
          <w:sz w:val="24"/>
          <w:szCs w:val="24"/>
        </w:rPr>
        <w:t>i;</w:t>
      </w:r>
    </w:p>
    <w:p w:rsidR="00FD5966"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.6. </w:t>
      </w:r>
      <w:r w:rsidR="006548FE" w:rsidRPr="00250A34">
        <w:rPr>
          <w:rFonts w:ascii="Times New Roman" w:hAnsi="Times New Roman" w:cs="Times New Roman"/>
          <w:sz w:val="24"/>
          <w:szCs w:val="24"/>
        </w:rPr>
        <w:t>elektrodrošības noteikum</w:t>
      </w:r>
      <w:r w:rsidR="00B179FD" w:rsidRPr="00250A34">
        <w:rPr>
          <w:rFonts w:ascii="Times New Roman" w:hAnsi="Times New Roman" w:cs="Times New Roman"/>
          <w:sz w:val="24"/>
          <w:szCs w:val="24"/>
        </w:rPr>
        <w:t>i</w:t>
      </w:r>
      <w:r w:rsidR="006548FE" w:rsidRPr="00250A34">
        <w:rPr>
          <w:rFonts w:ascii="Times New Roman" w:hAnsi="Times New Roman" w:cs="Times New Roman"/>
          <w:sz w:val="24"/>
          <w:szCs w:val="24"/>
        </w:rPr>
        <w:t xml:space="preserve">;  </w:t>
      </w:r>
    </w:p>
    <w:p w:rsidR="00FD5966"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.7. </w:t>
      </w:r>
      <w:r w:rsidR="006548FE" w:rsidRPr="00250A34">
        <w:rPr>
          <w:rFonts w:ascii="Times New Roman" w:hAnsi="Times New Roman" w:cs="Times New Roman"/>
          <w:sz w:val="24"/>
          <w:szCs w:val="24"/>
        </w:rPr>
        <w:t>pirmās palīdzības sniegšanas kārtīb</w:t>
      </w:r>
      <w:r w:rsidR="00B179FD" w:rsidRPr="00250A34">
        <w:rPr>
          <w:rFonts w:ascii="Times New Roman" w:hAnsi="Times New Roman" w:cs="Times New Roman"/>
          <w:sz w:val="24"/>
          <w:szCs w:val="24"/>
        </w:rPr>
        <w:t>a</w:t>
      </w:r>
      <w:r w:rsidR="006548FE" w:rsidRPr="00250A34">
        <w:rPr>
          <w:rFonts w:ascii="Times New Roman" w:hAnsi="Times New Roman" w:cs="Times New Roman"/>
          <w:sz w:val="24"/>
          <w:szCs w:val="24"/>
        </w:rPr>
        <w:t xml:space="preserve">;  </w:t>
      </w:r>
    </w:p>
    <w:p w:rsidR="00FD5966"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.8. </w:t>
      </w:r>
      <w:r w:rsidR="006548FE" w:rsidRPr="00250A34">
        <w:rPr>
          <w:rFonts w:ascii="Times New Roman" w:hAnsi="Times New Roman" w:cs="Times New Roman"/>
          <w:sz w:val="24"/>
          <w:szCs w:val="24"/>
        </w:rPr>
        <w:t>rīcīb</w:t>
      </w:r>
      <w:r w:rsidR="00B179FD" w:rsidRPr="00250A34">
        <w:rPr>
          <w:rFonts w:ascii="Times New Roman" w:hAnsi="Times New Roman" w:cs="Times New Roman"/>
          <w:sz w:val="24"/>
          <w:szCs w:val="24"/>
        </w:rPr>
        <w:t>a</w:t>
      </w:r>
      <w:r w:rsidR="006548FE" w:rsidRPr="00250A34">
        <w:rPr>
          <w:rFonts w:ascii="Times New Roman" w:hAnsi="Times New Roman" w:cs="Times New Roman"/>
          <w:sz w:val="24"/>
          <w:szCs w:val="24"/>
        </w:rPr>
        <w:t xml:space="preserve"> traumu un pēkšņas saslimšanas gadījumos;  </w:t>
      </w:r>
    </w:p>
    <w:p w:rsidR="00FD5966"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.9. </w:t>
      </w:r>
      <w:r w:rsidR="006548FE" w:rsidRPr="00250A34">
        <w:rPr>
          <w:rFonts w:ascii="Times New Roman" w:hAnsi="Times New Roman" w:cs="Times New Roman"/>
          <w:sz w:val="24"/>
          <w:szCs w:val="24"/>
        </w:rPr>
        <w:t>personas higiēnas un darba higiēnas noteikum</w:t>
      </w:r>
      <w:r w:rsidR="00B179FD" w:rsidRPr="00250A34">
        <w:rPr>
          <w:rFonts w:ascii="Times New Roman" w:hAnsi="Times New Roman" w:cs="Times New Roman"/>
          <w:sz w:val="24"/>
          <w:szCs w:val="24"/>
        </w:rPr>
        <w:t>i</w:t>
      </w:r>
      <w:r w:rsidR="006548FE" w:rsidRPr="00250A34">
        <w:rPr>
          <w:rFonts w:ascii="Times New Roman" w:hAnsi="Times New Roman" w:cs="Times New Roman"/>
          <w:sz w:val="24"/>
          <w:szCs w:val="24"/>
        </w:rPr>
        <w:t xml:space="preserve">;  </w:t>
      </w:r>
    </w:p>
    <w:p w:rsidR="00FD5966"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.10. </w:t>
      </w:r>
      <w:r w:rsidR="006548FE" w:rsidRPr="00250A34">
        <w:rPr>
          <w:rFonts w:ascii="Times New Roman" w:hAnsi="Times New Roman" w:cs="Times New Roman"/>
          <w:sz w:val="24"/>
          <w:szCs w:val="24"/>
        </w:rPr>
        <w:t>ceļu satiksmes drošības un drošības uz ūdens un ledus noteikum</w:t>
      </w:r>
      <w:r w:rsidR="00B179FD" w:rsidRPr="00250A34">
        <w:rPr>
          <w:rFonts w:ascii="Times New Roman" w:hAnsi="Times New Roman" w:cs="Times New Roman"/>
          <w:sz w:val="24"/>
          <w:szCs w:val="24"/>
        </w:rPr>
        <w:t>i</w:t>
      </w:r>
      <w:r w:rsidR="006548FE" w:rsidRPr="00250A34">
        <w:rPr>
          <w:rFonts w:ascii="Times New Roman" w:hAnsi="Times New Roman" w:cs="Times New Roman"/>
          <w:sz w:val="24"/>
          <w:szCs w:val="24"/>
        </w:rPr>
        <w:t xml:space="preserve">;  </w:t>
      </w:r>
    </w:p>
    <w:p w:rsidR="00FD5966" w:rsidRPr="00250A34" w:rsidRDefault="004C56F9"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.11. </w:t>
      </w:r>
      <w:r w:rsidR="006548FE" w:rsidRPr="00250A34">
        <w:rPr>
          <w:rFonts w:ascii="Times New Roman" w:hAnsi="Times New Roman" w:cs="Times New Roman"/>
          <w:sz w:val="24"/>
          <w:szCs w:val="24"/>
        </w:rPr>
        <w:t>rīcīb</w:t>
      </w:r>
      <w:r w:rsidR="00B179FD" w:rsidRPr="00250A34">
        <w:rPr>
          <w:rFonts w:ascii="Times New Roman" w:hAnsi="Times New Roman" w:cs="Times New Roman"/>
          <w:sz w:val="24"/>
          <w:szCs w:val="24"/>
        </w:rPr>
        <w:t>a</w:t>
      </w:r>
      <w:r w:rsidR="006548FE" w:rsidRPr="00250A34">
        <w:rPr>
          <w:rFonts w:ascii="Times New Roman" w:hAnsi="Times New Roman" w:cs="Times New Roman"/>
          <w:sz w:val="24"/>
          <w:szCs w:val="24"/>
        </w:rPr>
        <w:t xml:space="preserve"> ārkārtas situācijā</w:t>
      </w:r>
      <w:r w:rsidR="00B179FD" w:rsidRPr="00250A34">
        <w:rPr>
          <w:rFonts w:ascii="Times New Roman" w:hAnsi="Times New Roman" w:cs="Times New Roman"/>
          <w:sz w:val="24"/>
          <w:szCs w:val="24"/>
        </w:rPr>
        <w:t>s</w:t>
      </w:r>
      <w:r w:rsidR="006548FE" w:rsidRPr="00250A34">
        <w:rPr>
          <w:rFonts w:ascii="Times New Roman" w:hAnsi="Times New Roman" w:cs="Times New Roman"/>
          <w:sz w:val="24"/>
          <w:szCs w:val="24"/>
        </w:rPr>
        <w:t xml:space="preserve">;  </w:t>
      </w:r>
    </w:p>
    <w:p w:rsidR="00FD5966" w:rsidRPr="00250A34"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.12. </w:t>
      </w:r>
      <w:r w:rsidR="006548FE" w:rsidRPr="00250A34">
        <w:rPr>
          <w:rFonts w:ascii="Times New Roman" w:hAnsi="Times New Roman" w:cs="Times New Roman"/>
          <w:sz w:val="24"/>
          <w:szCs w:val="24"/>
        </w:rPr>
        <w:t>kārtīb</w:t>
      </w:r>
      <w:r w:rsidR="00B179FD" w:rsidRPr="00250A34">
        <w:rPr>
          <w:rFonts w:ascii="Times New Roman" w:hAnsi="Times New Roman" w:cs="Times New Roman"/>
          <w:sz w:val="24"/>
          <w:szCs w:val="24"/>
        </w:rPr>
        <w:t>a</w:t>
      </w:r>
      <w:r w:rsidR="006548FE" w:rsidRPr="00250A34">
        <w:rPr>
          <w:rFonts w:ascii="Times New Roman" w:hAnsi="Times New Roman" w:cs="Times New Roman"/>
          <w:sz w:val="24"/>
          <w:szCs w:val="24"/>
        </w:rPr>
        <w:t xml:space="preserve">, kādā katru dienu reģistrē </w:t>
      </w:r>
      <w:r w:rsidR="00B179FD" w:rsidRPr="00250A34">
        <w:rPr>
          <w:rFonts w:ascii="Times New Roman" w:hAnsi="Times New Roman" w:cs="Times New Roman"/>
          <w:sz w:val="24"/>
          <w:szCs w:val="24"/>
        </w:rPr>
        <w:t>izglītojamo</w:t>
      </w:r>
      <w:r w:rsidR="006548FE" w:rsidRPr="00250A34">
        <w:rPr>
          <w:rFonts w:ascii="Times New Roman" w:hAnsi="Times New Roman" w:cs="Times New Roman"/>
          <w:sz w:val="24"/>
          <w:szCs w:val="24"/>
        </w:rPr>
        <w:t xml:space="preserve"> ierašanos vai neierašanos </w:t>
      </w:r>
      <w:r w:rsidR="00B179FD" w:rsidRPr="00250A34">
        <w:rPr>
          <w:rFonts w:ascii="Times New Roman" w:hAnsi="Times New Roman" w:cs="Times New Roman"/>
          <w:sz w:val="24"/>
          <w:szCs w:val="24"/>
        </w:rPr>
        <w:t>izglītības iestādē</w:t>
      </w:r>
      <w:r w:rsidR="006548FE" w:rsidRPr="00250A34">
        <w:rPr>
          <w:rFonts w:ascii="Times New Roman" w:hAnsi="Times New Roman" w:cs="Times New Roman"/>
          <w:sz w:val="24"/>
          <w:szCs w:val="24"/>
        </w:rPr>
        <w:t xml:space="preserve">;  </w:t>
      </w:r>
    </w:p>
    <w:p w:rsidR="00FD5966" w:rsidRPr="00250A34"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.13. </w:t>
      </w:r>
      <w:r w:rsidR="00B179FD" w:rsidRPr="00250A34">
        <w:rPr>
          <w:rFonts w:ascii="Times New Roman" w:hAnsi="Times New Roman" w:cs="Times New Roman"/>
          <w:sz w:val="24"/>
          <w:szCs w:val="24"/>
        </w:rPr>
        <w:t>izglītojamo</w:t>
      </w:r>
      <w:r w:rsidR="006548FE" w:rsidRPr="00250A34">
        <w:rPr>
          <w:rFonts w:ascii="Times New Roman" w:hAnsi="Times New Roman" w:cs="Times New Roman"/>
          <w:sz w:val="24"/>
          <w:szCs w:val="24"/>
        </w:rPr>
        <w:t xml:space="preserve"> mācību sasniegumu vērtēšanas kārtīb</w:t>
      </w:r>
      <w:r w:rsidR="00B179FD" w:rsidRPr="00250A34">
        <w:rPr>
          <w:rFonts w:ascii="Times New Roman" w:hAnsi="Times New Roman" w:cs="Times New Roman"/>
          <w:sz w:val="24"/>
          <w:szCs w:val="24"/>
        </w:rPr>
        <w:t>a</w:t>
      </w:r>
      <w:r w:rsidR="006548FE" w:rsidRPr="00250A34">
        <w:rPr>
          <w:rFonts w:ascii="Times New Roman" w:hAnsi="Times New Roman" w:cs="Times New Roman"/>
          <w:sz w:val="24"/>
          <w:szCs w:val="24"/>
        </w:rPr>
        <w:t xml:space="preserve">;  </w:t>
      </w:r>
    </w:p>
    <w:p w:rsidR="006548FE" w:rsidRPr="00250A34"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100</w:t>
      </w:r>
      <w:r w:rsidR="00250A34">
        <w:rPr>
          <w:rFonts w:ascii="Times New Roman" w:hAnsi="Times New Roman" w:cs="Times New Roman"/>
          <w:sz w:val="24"/>
          <w:szCs w:val="24"/>
        </w:rPr>
        <w:t xml:space="preserve">.14. </w:t>
      </w:r>
      <w:r w:rsidR="006548FE" w:rsidRPr="00250A34">
        <w:rPr>
          <w:rFonts w:ascii="Times New Roman" w:hAnsi="Times New Roman" w:cs="Times New Roman"/>
          <w:sz w:val="24"/>
          <w:szCs w:val="24"/>
        </w:rPr>
        <w:t>kārtīb</w:t>
      </w:r>
      <w:r w:rsidR="00B179FD" w:rsidRPr="00250A34">
        <w:rPr>
          <w:rFonts w:ascii="Times New Roman" w:hAnsi="Times New Roman" w:cs="Times New Roman"/>
          <w:sz w:val="24"/>
          <w:szCs w:val="24"/>
        </w:rPr>
        <w:t>a</w:t>
      </w:r>
      <w:r w:rsidR="006548FE" w:rsidRPr="00250A34">
        <w:rPr>
          <w:rFonts w:ascii="Times New Roman" w:hAnsi="Times New Roman" w:cs="Times New Roman"/>
          <w:sz w:val="24"/>
          <w:szCs w:val="24"/>
        </w:rPr>
        <w:t>, kā</w:t>
      </w:r>
      <w:r w:rsidR="00B179FD" w:rsidRPr="00250A34">
        <w:rPr>
          <w:rFonts w:ascii="Times New Roman" w:hAnsi="Times New Roman" w:cs="Times New Roman"/>
          <w:sz w:val="24"/>
          <w:szCs w:val="24"/>
        </w:rPr>
        <w:t>dā</w:t>
      </w:r>
      <w:r w:rsidR="006548FE" w:rsidRPr="00250A34">
        <w:rPr>
          <w:rFonts w:ascii="Times New Roman" w:hAnsi="Times New Roman" w:cs="Times New Roman"/>
          <w:sz w:val="24"/>
          <w:szCs w:val="24"/>
        </w:rPr>
        <w:t xml:space="preserve"> izglītojamie</w:t>
      </w:r>
      <w:r w:rsidR="00B179FD" w:rsidRPr="00250A34">
        <w:rPr>
          <w:rFonts w:ascii="Times New Roman" w:hAnsi="Times New Roman" w:cs="Times New Roman"/>
          <w:sz w:val="24"/>
          <w:szCs w:val="24"/>
        </w:rPr>
        <w:t xml:space="preserve">, likumiskie pārstāvji un </w:t>
      </w:r>
      <w:r w:rsidR="006548FE" w:rsidRPr="00250A34">
        <w:rPr>
          <w:rFonts w:ascii="Times New Roman" w:hAnsi="Times New Roman" w:cs="Times New Roman"/>
          <w:sz w:val="24"/>
          <w:szCs w:val="24"/>
        </w:rPr>
        <w:t>darbinieki izsaka savus iebildumus, sūdzības un ierosinājumus</w:t>
      </w:r>
      <w:r w:rsidR="00FD5966" w:rsidRPr="00250A34">
        <w:rPr>
          <w:rFonts w:ascii="Times New Roman" w:hAnsi="Times New Roman" w:cs="Times New Roman"/>
          <w:sz w:val="24"/>
          <w:szCs w:val="24"/>
        </w:rPr>
        <w:t>.</w:t>
      </w:r>
    </w:p>
    <w:p w:rsidR="00BF48A7" w:rsidRPr="006026FE" w:rsidRDefault="00843E92" w:rsidP="00250A34">
      <w:pPr>
        <w:tabs>
          <w:tab w:val="left" w:pos="1134"/>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101</w:t>
      </w:r>
      <w:r w:rsidR="00250A34">
        <w:rPr>
          <w:rFonts w:ascii="Times New Roman" w:hAnsi="Times New Roman" w:cs="Times New Roman"/>
          <w:sz w:val="24"/>
          <w:szCs w:val="24"/>
        </w:rPr>
        <w:t xml:space="preserve">. </w:t>
      </w:r>
      <w:r w:rsidR="0081442E" w:rsidRPr="006026FE">
        <w:rPr>
          <w:rFonts w:ascii="Times New Roman" w:hAnsi="Times New Roman" w:cs="Times New Roman"/>
          <w:sz w:val="24"/>
          <w:szCs w:val="24"/>
        </w:rPr>
        <w:t>Iepazīstināšana</w:t>
      </w:r>
      <w:r w:rsidR="001D4970" w:rsidRPr="006026FE">
        <w:rPr>
          <w:rFonts w:ascii="Times New Roman" w:hAnsi="Times New Roman" w:cs="Times New Roman"/>
          <w:sz w:val="24"/>
          <w:szCs w:val="24"/>
        </w:rPr>
        <w:t>s</w:t>
      </w:r>
      <w:r w:rsidR="0081442E" w:rsidRPr="006026FE">
        <w:rPr>
          <w:rFonts w:ascii="Times New Roman" w:hAnsi="Times New Roman" w:cs="Times New Roman"/>
          <w:sz w:val="24"/>
          <w:szCs w:val="24"/>
        </w:rPr>
        <w:t xml:space="preserve"> ar drošības noteikumiem </w:t>
      </w:r>
      <w:r w:rsidR="001D4970" w:rsidRPr="006026FE">
        <w:rPr>
          <w:rFonts w:ascii="Times New Roman" w:hAnsi="Times New Roman" w:cs="Times New Roman"/>
          <w:sz w:val="24"/>
          <w:szCs w:val="24"/>
        </w:rPr>
        <w:t>īpašie nosacījumi:</w:t>
      </w:r>
    </w:p>
    <w:p w:rsidR="006548FE" w:rsidRPr="006026FE" w:rsidRDefault="00250A34"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00843E92">
        <w:rPr>
          <w:rFonts w:ascii="Times New Roman" w:hAnsi="Times New Roman" w:cs="Times New Roman"/>
          <w:sz w:val="24"/>
          <w:szCs w:val="24"/>
        </w:rPr>
        <w:t xml:space="preserve">           101</w:t>
      </w:r>
      <w:r>
        <w:rPr>
          <w:rFonts w:ascii="Times New Roman" w:hAnsi="Times New Roman" w:cs="Times New Roman"/>
          <w:sz w:val="24"/>
          <w:szCs w:val="24"/>
        </w:rPr>
        <w:t xml:space="preserve">.1. </w:t>
      </w:r>
      <w:r w:rsidR="00FD5966" w:rsidRPr="006026FE">
        <w:rPr>
          <w:rFonts w:ascii="Times New Roman" w:hAnsi="Times New Roman" w:cs="Times New Roman"/>
          <w:sz w:val="24"/>
          <w:szCs w:val="24"/>
        </w:rPr>
        <w:t>k</w:t>
      </w:r>
      <w:r w:rsidR="006548FE" w:rsidRPr="006026FE">
        <w:rPr>
          <w:rFonts w:ascii="Times New Roman" w:hAnsi="Times New Roman" w:cs="Times New Roman"/>
          <w:sz w:val="24"/>
          <w:szCs w:val="24"/>
        </w:rPr>
        <w:t xml:space="preserve">abinetu vadītāji iepazīstina </w:t>
      </w:r>
      <w:r w:rsidR="001D4970" w:rsidRPr="006026FE">
        <w:rPr>
          <w:rFonts w:ascii="Times New Roman" w:hAnsi="Times New Roman" w:cs="Times New Roman"/>
          <w:sz w:val="24"/>
          <w:szCs w:val="24"/>
        </w:rPr>
        <w:t>izglītojamos</w:t>
      </w:r>
      <w:r w:rsidR="006548FE" w:rsidRPr="006026FE">
        <w:rPr>
          <w:rFonts w:ascii="Times New Roman" w:hAnsi="Times New Roman" w:cs="Times New Roman"/>
          <w:sz w:val="24"/>
          <w:szCs w:val="24"/>
        </w:rPr>
        <w:t xml:space="preserve"> ar kārtības noteikumiem kabinetos ne retāk kā divas reizes gadā.  </w:t>
      </w:r>
    </w:p>
    <w:p w:rsidR="006548FE" w:rsidRPr="005E6771"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101</w:t>
      </w:r>
      <w:r w:rsidR="00250A34">
        <w:rPr>
          <w:rFonts w:ascii="Times New Roman" w:hAnsi="Times New Roman" w:cs="Times New Roman"/>
          <w:sz w:val="24"/>
          <w:szCs w:val="24"/>
        </w:rPr>
        <w:t xml:space="preserve">.2. </w:t>
      </w:r>
      <w:r w:rsidR="00FD5966">
        <w:rPr>
          <w:rFonts w:ascii="Times New Roman" w:hAnsi="Times New Roman" w:cs="Times New Roman"/>
          <w:sz w:val="24"/>
          <w:szCs w:val="24"/>
        </w:rPr>
        <w:t>i</w:t>
      </w:r>
      <w:r w:rsidR="006548FE" w:rsidRPr="005E6771">
        <w:rPr>
          <w:rFonts w:ascii="Times New Roman" w:hAnsi="Times New Roman" w:cs="Times New Roman"/>
          <w:sz w:val="24"/>
          <w:szCs w:val="24"/>
        </w:rPr>
        <w:t xml:space="preserve">nterešu izglītības pulciņa vadītāji iepazīstina </w:t>
      </w:r>
      <w:r w:rsidR="001D4970" w:rsidRPr="005E6771">
        <w:rPr>
          <w:rFonts w:ascii="Times New Roman" w:hAnsi="Times New Roman" w:cs="Times New Roman"/>
          <w:sz w:val="24"/>
          <w:szCs w:val="24"/>
        </w:rPr>
        <w:t xml:space="preserve">izglītojamos </w:t>
      </w:r>
      <w:r w:rsidR="006548FE" w:rsidRPr="005E6771">
        <w:rPr>
          <w:rFonts w:ascii="Times New Roman" w:hAnsi="Times New Roman" w:cs="Times New Roman"/>
          <w:sz w:val="24"/>
          <w:szCs w:val="24"/>
        </w:rPr>
        <w:t xml:space="preserve">ar kārtības noteikumiem nodarbību laikā mācību gada sākumā.  </w:t>
      </w:r>
    </w:p>
    <w:p w:rsidR="006548FE" w:rsidRPr="005E6771"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101</w:t>
      </w:r>
      <w:r w:rsidR="00250A34">
        <w:rPr>
          <w:rFonts w:ascii="Times New Roman" w:hAnsi="Times New Roman" w:cs="Times New Roman"/>
          <w:sz w:val="24"/>
          <w:szCs w:val="24"/>
        </w:rPr>
        <w:t xml:space="preserve">.3. </w:t>
      </w:r>
      <w:r w:rsidR="00FD5966">
        <w:rPr>
          <w:rFonts w:ascii="Times New Roman" w:hAnsi="Times New Roman" w:cs="Times New Roman"/>
          <w:sz w:val="24"/>
          <w:szCs w:val="24"/>
        </w:rPr>
        <w:t>p</w:t>
      </w:r>
      <w:r w:rsidR="006548FE" w:rsidRPr="005E6771">
        <w:rPr>
          <w:rFonts w:ascii="Times New Roman" w:hAnsi="Times New Roman" w:cs="Times New Roman"/>
          <w:sz w:val="24"/>
          <w:szCs w:val="24"/>
        </w:rPr>
        <w:t xml:space="preserve">ar ugunsdrošību un elektrodrošību </w:t>
      </w:r>
      <w:r w:rsidR="001D4970" w:rsidRPr="005E6771">
        <w:rPr>
          <w:rFonts w:ascii="Times New Roman" w:hAnsi="Times New Roman" w:cs="Times New Roman"/>
          <w:sz w:val="24"/>
          <w:szCs w:val="24"/>
        </w:rPr>
        <w:t xml:space="preserve">izglītojamos </w:t>
      </w:r>
      <w:r w:rsidR="006548FE" w:rsidRPr="005E6771">
        <w:rPr>
          <w:rFonts w:ascii="Times New Roman" w:hAnsi="Times New Roman" w:cs="Times New Roman"/>
          <w:sz w:val="24"/>
          <w:szCs w:val="24"/>
        </w:rPr>
        <w:t>informē klases audzinātājs vai cit</w:t>
      </w:r>
      <w:r w:rsidR="001D4970" w:rsidRPr="005E6771">
        <w:rPr>
          <w:rFonts w:ascii="Times New Roman" w:hAnsi="Times New Roman" w:cs="Times New Roman"/>
          <w:sz w:val="24"/>
          <w:szCs w:val="24"/>
        </w:rPr>
        <w:t xml:space="preserve">s darbinieks </w:t>
      </w:r>
      <w:r w:rsidR="006548FE" w:rsidRPr="005E6771">
        <w:rPr>
          <w:rFonts w:ascii="Times New Roman" w:hAnsi="Times New Roman" w:cs="Times New Roman"/>
          <w:sz w:val="24"/>
          <w:szCs w:val="24"/>
        </w:rPr>
        <w:t xml:space="preserve">ne retāk kā reizi gadā.  </w:t>
      </w:r>
    </w:p>
    <w:p w:rsidR="006548FE" w:rsidRPr="005E6771"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101</w:t>
      </w:r>
      <w:r w:rsidR="00250A34">
        <w:rPr>
          <w:rFonts w:ascii="Times New Roman" w:hAnsi="Times New Roman" w:cs="Times New Roman"/>
          <w:sz w:val="24"/>
          <w:szCs w:val="24"/>
        </w:rPr>
        <w:t xml:space="preserve">.4. </w:t>
      </w:r>
      <w:r w:rsidR="00FD5966">
        <w:rPr>
          <w:rFonts w:ascii="Times New Roman" w:hAnsi="Times New Roman" w:cs="Times New Roman"/>
          <w:sz w:val="24"/>
          <w:szCs w:val="24"/>
        </w:rPr>
        <w:t>p</w:t>
      </w:r>
      <w:r w:rsidR="006548FE" w:rsidRPr="005E6771">
        <w:rPr>
          <w:rFonts w:ascii="Times New Roman" w:hAnsi="Times New Roman" w:cs="Times New Roman"/>
          <w:sz w:val="24"/>
          <w:szCs w:val="24"/>
        </w:rPr>
        <w:t xml:space="preserve">ar pirmās palīdzības sniegšanu </w:t>
      </w:r>
      <w:r w:rsidR="001D4970" w:rsidRPr="005E6771">
        <w:rPr>
          <w:rFonts w:ascii="Times New Roman" w:hAnsi="Times New Roman" w:cs="Times New Roman"/>
          <w:sz w:val="24"/>
          <w:szCs w:val="24"/>
        </w:rPr>
        <w:t xml:space="preserve">izglītojamos </w:t>
      </w:r>
      <w:r w:rsidR="006548FE" w:rsidRPr="005E6771">
        <w:rPr>
          <w:rFonts w:ascii="Times New Roman" w:hAnsi="Times New Roman" w:cs="Times New Roman"/>
          <w:sz w:val="24"/>
          <w:szCs w:val="24"/>
        </w:rPr>
        <w:t xml:space="preserve">informē klases audzinātājs sadarbībā ar medmāsu ne retāk kā reizi gadā.  </w:t>
      </w:r>
    </w:p>
    <w:p w:rsidR="006548FE" w:rsidRPr="005E6771"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101</w:t>
      </w:r>
      <w:r w:rsidR="00250A34">
        <w:rPr>
          <w:rFonts w:ascii="Times New Roman" w:hAnsi="Times New Roman" w:cs="Times New Roman"/>
          <w:sz w:val="24"/>
          <w:szCs w:val="24"/>
        </w:rPr>
        <w:t xml:space="preserve">.5. </w:t>
      </w:r>
      <w:r w:rsidR="00FD5966">
        <w:rPr>
          <w:rFonts w:ascii="Times New Roman" w:hAnsi="Times New Roman" w:cs="Times New Roman"/>
          <w:sz w:val="24"/>
          <w:szCs w:val="24"/>
        </w:rPr>
        <w:t>k</w:t>
      </w:r>
      <w:r w:rsidR="006548FE" w:rsidRPr="005E6771">
        <w:rPr>
          <w:rFonts w:ascii="Times New Roman" w:hAnsi="Times New Roman" w:cs="Times New Roman"/>
          <w:sz w:val="24"/>
          <w:szCs w:val="24"/>
        </w:rPr>
        <w:t xml:space="preserve">lases audzinātājs vismaz reizi gadā </w:t>
      </w:r>
      <w:r w:rsidR="001D4970" w:rsidRPr="005E6771">
        <w:rPr>
          <w:rFonts w:ascii="Times New Roman" w:hAnsi="Times New Roman" w:cs="Times New Roman"/>
          <w:sz w:val="24"/>
          <w:szCs w:val="24"/>
        </w:rPr>
        <w:t xml:space="preserve">izglītojamos </w:t>
      </w:r>
      <w:r w:rsidR="006548FE" w:rsidRPr="005E6771">
        <w:rPr>
          <w:rFonts w:ascii="Times New Roman" w:hAnsi="Times New Roman" w:cs="Times New Roman"/>
          <w:sz w:val="24"/>
          <w:szCs w:val="24"/>
        </w:rPr>
        <w:t xml:space="preserve">iepazīstina ar informāciju par rīcību ekstremālās un nestandarta situācijās, ceļu satiksmes drošību, drošību uz ledus, uz ūdens, par personīgo un darba higiēnu.  </w:t>
      </w:r>
    </w:p>
    <w:p w:rsidR="006548FE" w:rsidRDefault="00843E92" w:rsidP="00250A34">
      <w:pPr>
        <w:tabs>
          <w:tab w:val="left" w:pos="1276"/>
        </w:tabs>
        <w:spacing w:after="0"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101</w:t>
      </w:r>
      <w:r w:rsidR="00250A34">
        <w:rPr>
          <w:rFonts w:ascii="Times New Roman" w:hAnsi="Times New Roman" w:cs="Times New Roman"/>
          <w:sz w:val="24"/>
          <w:szCs w:val="24"/>
        </w:rPr>
        <w:t xml:space="preserve">.6. </w:t>
      </w:r>
      <w:r w:rsidR="00FD5966">
        <w:rPr>
          <w:rFonts w:ascii="Times New Roman" w:hAnsi="Times New Roman" w:cs="Times New Roman"/>
          <w:sz w:val="24"/>
          <w:szCs w:val="24"/>
        </w:rPr>
        <w:t>i</w:t>
      </w:r>
      <w:r w:rsidR="001D4970" w:rsidRPr="005E6771">
        <w:rPr>
          <w:rFonts w:ascii="Times New Roman" w:hAnsi="Times New Roman" w:cs="Times New Roman"/>
          <w:sz w:val="24"/>
          <w:szCs w:val="24"/>
        </w:rPr>
        <w:t xml:space="preserve">zglītojamo </w:t>
      </w:r>
      <w:r w:rsidR="006548FE" w:rsidRPr="005E6771">
        <w:rPr>
          <w:rFonts w:ascii="Times New Roman" w:hAnsi="Times New Roman" w:cs="Times New Roman"/>
          <w:sz w:val="24"/>
          <w:szCs w:val="24"/>
        </w:rPr>
        <w:t xml:space="preserve">iepazīstināšanu ar drošības noteikumiem un kārtības noteikumiem </w:t>
      </w:r>
    </w:p>
    <w:p w:rsidR="00843E92" w:rsidRDefault="006548FE" w:rsidP="00FD5966">
      <w:pPr>
        <w:tabs>
          <w:tab w:val="left" w:pos="1276"/>
        </w:tabs>
        <w:spacing w:after="0" w:line="240" w:lineRule="auto"/>
        <w:ind w:right="49"/>
        <w:jc w:val="both"/>
        <w:rPr>
          <w:rFonts w:ascii="Times New Roman" w:hAnsi="Times New Roman" w:cs="Times New Roman"/>
          <w:sz w:val="24"/>
          <w:szCs w:val="24"/>
        </w:rPr>
      </w:pPr>
      <w:r w:rsidRPr="005E6771">
        <w:rPr>
          <w:rFonts w:ascii="Times New Roman" w:hAnsi="Times New Roman" w:cs="Times New Roman"/>
          <w:sz w:val="24"/>
          <w:szCs w:val="24"/>
        </w:rPr>
        <w:t>reģistrē  veidlapā</w:t>
      </w:r>
      <w:r w:rsidR="00843E92">
        <w:rPr>
          <w:rFonts w:ascii="Times New Roman" w:hAnsi="Times New Roman" w:cs="Times New Roman"/>
          <w:sz w:val="24"/>
          <w:szCs w:val="24"/>
        </w:rPr>
        <w:t xml:space="preserve">, </w:t>
      </w:r>
      <w:r w:rsidRPr="005E6771">
        <w:rPr>
          <w:rFonts w:ascii="Times New Roman" w:hAnsi="Times New Roman" w:cs="Times New Roman"/>
          <w:sz w:val="24"/>
          <w:szCs w:val="24"/>
        </w:rPr>
        <w:t xml:space="preserve">pēc iepazīstināšanas </w:t>
      </w:r>
      <w:r w:rsidR="001D4970" w:rsidRPr="005E6771">
        <w:rPr>
          <w:rFonts w:ascii="Times New Roman" w:hAnsi="Times New Roman" w:cs="Times New Roman"/>
          <w:sz w:val="24"/>
          <w:szCs w:val="24"/>
        </w:rPr>
        <w:t xml:space="preserve">izglītojamais </w:t>
      </w:r>
      <w:r w:rsidRPr="005E6771">
        <w:rPr>
          <w:rFonts w:ascii="Times New Roman" w:hAnsi="Times New Roman" w:cs="Times New Roman"/>
          <w:sz w:val="24"/>
          <w:szCs w:val="24"/>
        </w:rPr>
        <w:t xml:space="preserve">parakstās par to ievērošanu. </w:t>
      </w:r>
    </w:p>
    <w:p w:rsidR="00843E92" w:rsidRPr="00843E92" w:rsidRDefault="00843E92" w:rsidP="00843E92">
      <w:pPr>
        <w:pStyle w:val="Sarakstarindkopa"/>
        <w:spacing w:after="0" w:line="240" w:lineRule="auto"/>
        <w:ind w:left="0" w:right="-22"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102</w:t>
      </w:r>
      <w:r w:rsidRPr="00843E92">
        <w:rPr>
          <w:rFonts w:ascii="Times New Roman" w:hAnsi="Times New Roman" w:cs="Times New Roman"/>
          <w:sz w:val="24"/>
          <w:szCs w:val="24"/>
        </w:rPr>
        <w:t xml:space="preserve">. </w:t>
      </w:r>
      <w:r w:rsidR="006548FE" w:rsidRPr="00843E92">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Izglītības iestādes</w:t>
      </w:r>
      <w:r w:rsidRPr="00843E92">
        <w:rPr>
          <w:rFonts w:ascii="Times New Roman" w:hAnsi="Times New Roman" w:cs="Times New Roman"/>
          <w:sz w:val="24"/>
          <w:szCs w:val="24"/>
          <w:shd w:val="clear" w:color="auto" w:fill="FFFFFF"/>
        </w:rPr>
        <w:t xml:space="preserve"> direktoram vai viņa pilnvarotai personai ir tiesības savas, izglītojamo, pedagogu vai citu personu drošības, veselības vai dzīvības apdraudējuma gadījumā Ministru kabineta noteiktajā kārtībā pieprasīt, lai izglītojamais uzrāda, un pārbaudīt izglītojamā personīgās mantas, kā arī ierobežot izglītojamā pārvietošanos.</w:t>
      </w:r>
    </w:p>
    <w:p w:rsidR="006548FE" w:rsidRPr="005E6771" w:rsidRDefault="006548FE" w:rsidP="00FD5966">
      <w:pPr>
        <w:tabs>
          <w:tab w:val="left" w:pos="1276"/>
        </w:tabs>
        <w:spacing w:after="0" w:line="240" w:lineRule="auto"/>
        <w:ind w:right="49"/>
        <w:jc w:val="both"/>
        <w:rPr>
          <w:rFonts w:ascii="Times New Roman" w:hAnsi="Times New Roman" w:cs="Times New Roman"/>
          <w:sz w:val="24"/>
          <w:szCs w:val="24"/>
        </w:rPr>
      </w:pPr>
    </w:p>
    <w:p w:rsidR="002E2014" w:rsidRDefault="002E2014" w:rsidP="005E6771">
      <w:pPr>
        <w:tabs>
          <w:tab w:val="left" w:pos="709"/>
          <w:tab w:val="left" w:pos="993"/>
          <w:tab w:val="left" w:pos="1080"/>
          <w:tab w:val="left" w:pos="1980"/>
        </w:tabs>
        <w:spacing w:after="0" w:line="240" w:lineRule="auto"/>
        <w:ind w:firstLine="709"/>
        <w:rPr>
          <w:rFonts w:ascii="Times New Roman" w:eastAsia="MS Mincho" w:hAnsi="Times New Roman" w:cs="Times New Roman"/>
          <w:b/>
          <w:i/>
          <w:sz w:val="28"/>
          <w:szCs w:val="28"/>
          <w:lang w:eastAsia="ja-JP"/>
        </w:rPr>
      </w:pPr>
    </w:p>
    <w:p w:rsidR="002E2014" w:rsidRPr="005E6771" w:rsidRDefault="00843E92" w:rsidP="00250A34">
      <w:pPr>
        <w:tabs>
          <w:tab w:val="left" w:pos="709"/>
          <w:tab w:val="left" w:pos="993"/>
          <w:tab w:val="left" w:pos="1080"/>
          <w:tab w:val="left" w:pos="1980"/>
        </w:tabs>
        <w:spacing w:after="0" w:line="240" w:lineRule="auto"/>
        <w:ind w:left="108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VI</w:t>
      </w:r>
      <w:r w:rsidR="00250A34">
        <w:rPr>
          <w:rFonts w:ascii="Times New Roman" w:eastAsia="MS Mincho" w:hAnsi="Times New Roman" w:cs="Times New Roman"/>
          <w:b/>
          <w:sz w:val="28"/>
          <w:szCs w:val="28"/>
          <w:lang w:eastAsia="ja-JP"/>
        </w:rPr>
        <w:t xml:space="preserve"> </w:t>
      </w:r>
      <w:r w:rsidR="002E2014" w:rsidRPr="005E6771">
        <w:rPr>
          <w:rFonts w:ascii="Times New Roman" w:eastAsia="MS Mincho" w:hAnsi="Times New Roman" w:cs="Times New Roman"/>
          <w:b/>
          <w:sz w:val="28"/>
          <w:szCs w:val="28"/>
          <w:lang w:eastAsia="ja-JP"/>
        </w:rPr>
        <w:t>Atbildība par noteikumu pārkāpumiem</w:t>
      </w:r>
    </w:p>
    <w:p w:rsidR="002E2014" w:rsidRPr="004844DA" w:rsidRDefault="002E2014" w:rsidP="005E6771">
      <w:pPr>
        <w:tabs>
          <w:tab w:val="left" w:pos="709"/>
          <w:tab w:val="left" w:pos="993"/>
          <w:tab w:val="left" w:pos="1080"/>
          <w:tab w:val="left" w:pos="1440"/>
          <w:tab w:val="left" w:pos="1980"/>
        </w:tabs>
        <w:spacing w:after="0" w:line="240" w:lineRule="auto"/>
        <w:ind w:firstLine="709"/>
        <w:jc w:val="center"/>
        <w:rPr>
          <w:rFonts w:ascii="Times New Roman" w:eastAsia="MS Mincho" w:hAnsi="Times New Roman" w:cs="Times New Roman"/>
          <w:b/>
          <w:i/>
          <w:sz w:val="24"/>
          <w:szCs w:val="24"/>
          <w:lang w:eastAsia="ja-JP"/>
        </w:rPr>
      </w:pPr>
    </w:p>
    <w:p w:rsidR="004844DA" w:rsidRPr="00843E92" w:rsidRDefault="00843E92" w:rsidP="00250A34">
      <w:pPr>
        <w:tabs>
          <w:tab w:val="left" w:pos="360"/>
          <w:tab w:val="left" w:pos="1080"/>
          <w:tab w:val="left" w:pos="1440"/>
          <w:tab w:val="left" w:pos="1980"/>
        </w:tabs>
        <w:spacing w:after="0" w:line="240" w:lineRule="auto"/>
        <w:ind w:left="360" w:right="-46"/>
        <w:jc w:val="both"/>
        <w:rPr>
          <w:rFonts w:ascii="Times New Roman" w:hAnsi="Times New Roman" w:cs="Times New Roman"/>
          <w:sz w:val="24"/>
          <w:szCs w:val="24"/>
        </w:rPr>
      </w:pPr>
      <w:r w:rsidRPr="00843E92">
        <w:rPr>
          <w:rFonts w:ascii="Times New Roman" w:hAnsi="Times New Roman" w:cs="Times New Roman"/>
          <w:sz w:val="24"/>
          <w:szCs w:val="24"/>
        </w:rPr>
        <w:t xml:space="preserve">      103</w:t>
      </w:r>
      <w:r w:rsidR="00250A34" w:rsidRPr="00843E92">
        <w:rPr>
          <w:rFonts w:ascii="Times New Roman" w:hAnsi="Times New Roman" w:cs="Times New Roman"/>
          <w:sz w:val="24"/>
          <w:szCs w:val="24"/>
        </w:rPr>
        <w:t xml:space="preserve">. </w:t>
      </w:r>
      <w:r w:rsidR="004844DA" w:rsidRPr="00843E92">
        <w:rPr>
          <w:rFonts w:ascii="Times New Roman" w:hAnsi="Times New Roman" w:cs="Times New Roman"/>
          <w:sz w:val="24"/>
          <w:szCs w:val="24"/>
        </w:rPr>
        <w:t>Atbildība par pārkāpumiem nodrošina izglītojamo disciplinēšanu iekšējās kārtības noteikumu ievērošanai, citu pārkāpumu izdarīšanas novēršanai un izglītojamo, pedagogu, darbinieku un citu personu likumiskās tiesību un interešu ievērošanu.</w:t>
      </w:r>
    </w:p>
    <w:p w:rsidR="00843E92" w:rsidRPr="00843E92" w:rsidRDefault="00843E92" w:rsidP="00843E92">
      <w:pPr>
        <w:tabs>
          <w:tab w:val="left" w:pos="426"/>
          <w:tab w:val="left" w:pos="1080"/>
          <w:tab w:val="left" w:pos="1440"/>
          <w:tab w:val="left" w:pos="1980"/>
        </w:tabs>
        <w:spacing w:after="0" w:line="240" w:lineRule="auto"/>
        <w:ind w:left="426" w:right="-22" w:firstLine="283"/>
        <w:jc w:val="both"/>
        <w:rPr>
          <w:rFonts w:ascii="Times New Roman" w:hAnsi="Times New Roman" w:cs="Times New Roman"/>
          <w:sz w:val="24"/>
          <w:szCs w:val="24"/>
        </w:rPr>
      </w:pPr>
      <w:r w:rsidRPr="00843E92">
        <w:rPr>
          <w:rFonts w:ascii="Times New Roman" w:hAnsi="Times New Roman" w:cs="Times New Roman"/>
          <w:sz w:val="24"/>
          <w:szCs w:val="24"/>
        </w:rPr>
        <w:t xml:space="preserve">104. </w:t>
      </w:r>
      <w:r w:rsidR="00250A34" w:rsidRPr="00843E92">
        <w:rPr>
          <w:rFonts w:ascii="Times New Roman" w:hAnsi="Times New Roman" w:cs="Times New Roman"/>
          <w:sz w:val="24"/>
          <w:szCs w:val="24"/>
        </w:rPr>
        <w:t xml:space="preserve"> </w:t>
      </w:r>
      <w:r w:rsidRPr="00843E92">
        <w:rPr>
          <w:rFonts w:ascii="Times New Roman" w:hAnsi="Times New Roman" w:cs="Times New Roman"/>
          <w:sz w:val="24"/>
          <w:szCs w:val="24"/>
        </w:rPr>
        <w:t>Par noteikumu pārkāpšanu ir piemērojami disciplinārsodi. Piemēroto disciplinārsodu tiesiskā būtība ir pielīdzināma konstatētam izglītojamā likumisko pienākumu pārkāpumam, kura sekas tiek noteiktās saskaņā ar Ministru kabineta noteikumiem par kārtību, kādā izglītojamie tiek uzņemti vispārējās izglītības iestādēs un atskaitīti no tām, un obligātajām prasībām pārcelšanai uz nākamo klasi.</w:t>
      </w:r>
    </w:p>
    <w:p w:rsidR="00843E92" w:rsidRPr="005319F8" w:rsidRDefault="005319F8" w:rsidP="005319F8">
      <w:pPr>
        <w:tabs>
          <w:tab w:val="left" w:pos="426"/>
          <w:tab w:val="left" w:pos="709"/>
          <w:tab w:val="left" w:pos="1080"/>
          <w:tab w:val="left" w:pos="1440"/>
          <w:tab w:val="left" w:pos="1980"/>
        </w:tabs>
        <w:spacing w:after="0"/>
        <w:ind w:right="-766"/>
        <w:jc w:val="both"/>
        <w:rPr>
          <w:rFonts w:ascii="Times New Roman" w:hAnsi="Times New Roman" w:cs="Times New Roman"/>
          <w:sz w:val="24"/>
          <w:szCs w:val="24"/>
        </w:rPr>
      </w:pPr>
      <w:r>
        <w:t xml:space="preserve">              </w:t>
      </w:r>
      <w:r w:rsidRPr="005319F8">
        <w:rPr>
          <w:rFonts w:ascii="Times New Roman" w:hAnsi="Times New Roman" w:cs="Times New Roman"/>
          <w:sz w:val="24"/>
          <w:szCs w:val="24"/>
        </w:rPr>
        <w:t>105</w:t>
      </w:r>
      <w:r w:rsidR="00843E92" w:rsidRPr="005319F8">
        <w:rPr>
          <w:rFonts w:ascii="Times New Roman" w:hAnsi="Times New Roman" w:cs="Times New Roman"/>
          <w:sz w:val="24"/>
          <w:szCs w:val="24"/>
        </w:rPr>
        <w:t>. Noteikumu pārkāpumu gadījumā tiek piemēroti šādi disciplinārsodi:</w:t>
      </w:r>
    </w:p>
    <w:p w:rsidR="00843E92" w:rsidRPr="00FD2873" w:rsidRDefault="00843E92" w:rsidP="00FD2873">
      <w:pPr>
        <w:pStyle w:val="Sarakstarindkopa"/>
        <w:numPr>
          <w:ilvl w:val="1"/>
          <w:numId w:val="37"/>
        </w:numPr>
        <w:tabs>
          <w:tab w:val="left" w:pos="1980"/>
          <w:tab w:val="left" w:pos="2520"/>
        </w:tabs>
        <w:spacing w:after="0" w:line="240" w:lineRule="auto"/>
        <w:ind w:right="-766"/>
        <w:jc w:val="both"/>
        <w:rPr>
          <w:rFonts w:ascii="Times New Roman" w:hAnsi="Times New Roman" w:cs="Times New Roman"/>
          <w:sz w:val="24"/>
          <w:szCs w:val="24"/>
        </w:rPr>
      </w:pPr>
      <w:r w:rsidRPr="00FD2873">
        <w:rPr>
          <w:rFonts w:ascii="Times New Roman" w:hAnsi="Times New Roman" w:cs="Times New Roman"/>
          <w:sz w:val="24"/>
          <w:szCs w:val="24"/>
        </w:rPr>
        <w:lastRenderedPageBreak/>
        <w:t>mutisks aizrādījums;</w:t>
      </w:r>
    </w:p>
    <w:p w:rsidR="00843E92" w:rsidRPr="00FD2873" w:rsidRDefault="00FD2873" w:rsidP="00FD2873">
      <w:pPr>
        <w:tabs>
          <w:tab w:val="left" w:pos="1980"/>
          <w:tab w:val="left" w:pos="2520"/>
        </w:tabs>
        <w:spacing w:after="0" w:line="240" w:lineRule="auto"/>
        <w:ind w:left="708" w:right="-766"/>
        <w:jc w:val="both"/>
        <w:rPr>
          <w:rFonts w:ascii="Times New Roman" w:hAnsi="Times New Roman" w:cs="Times New Roman"/>
          <w:sz w:val="24"/>
          <w:szCs w:val="24"/>
        </w:rPr>
      </w:pPr>
      <w:r>
        <w:rPr>
          <w:rFonts w:ascii="Times New Roman" w:hAnsi="Times New Roman" w:cs="Times New Roman"/>
          <w:sz w:val="24"/>
          <w:szCs w:val="24"/>
        </w:rPr>
        <w:t>105.2.</w:t>
      </w:r>
      <w:r w:rsidR="00843E92" w:rsidRPr="00FD2873">
        <w:rPr>
          <w:rFonts w:ascii="Times New Roman" w:hAnsi="Times New Roman" w:cs="Times New Roman"/>
          <w:sz w:val="24"/>
          <w:szCs w:val="24"/>
        </w:rPr>
        <w:t>ieraksts E-klases žurnālā;</w:t>
      </w:r>
    </w:p>
    <w:p w:rsidR="00843E92" w:rsidRPr="00FD2873" w:rsidRDefault="00FD2873" w:rsidP="00FD2873">
      <w:pPr>
        <w:tabs>
          <w:tab w:val="left" w:pos="1980"/>
          <w:tab w:val="left" w:pos="2520"/>
        </w:tabs>
        <w:spacing w:after="0" w:line="240" w:lineRule="auto"/>
        <w:ind w:left="708" w:right="-766"/>
        <w:jc w:val="both"/>
        <w:rPr>
          <w:rFonts w:ascii="Times New Roman" w:hAnsi="Times New Roman" w:cs="Times New Roman"/>
          <w:sz w:val="24"/>
          <w:szCs w:val="24"/>
        </w:rPr>
      </w:pPr>
      <w:r>
        <w:rPr>
          <w:rFonts w:ascii="Times New Roman" w:hAnsi="Times New Roman" w:cs="Times New Roman"/>
          <w:sz w:val="24"/>
          <w:szCs w:val="24"/>
        </w:rPr>
        <w:t>105.3.</w:t>
      </w:r>
      <w:r w:rsidR="00843E92" w:rsidRPr="00FD2873">
        <w:rPr>
          <w:rFonts w:ascii="Times New Roman" w:hAnsi="Times New Roman" w:cs="Times New Roman"/>
          <w:sz w:val="24"/>
          <w:szCs w:val="24"/>
        </w:rPr>
        <w:t>ieraksts E-klases žurnālā un vecāku informēšana;</w:t>
      </w:r>
    </w:p>
    <w:p w:rsidR="00843E92" w:rsidRPr="00FD2873" w:rsidRDefault="00FD2873" w:rsidP="00FD2873">
      <w:pPr>
        <w:tabs>
          <w:tab w:val="left" w:pos="1980"/>
          <w:tab w:val="left" w:pos="2520"/>
        </w:tabs>
        <w:spacing w:after="0" w:line="240" w:lineRule="auto"/>
        <w:ind w:left="708" w:right="-766"/>
        <w:jc w:val="both"/>
        <w:rPr>
          <w:rFonts w:ascii="Times New Roman" w:hAnsi="Times New Roman" w:cs="Times New Roman"/>
          <w:sz w:val="24"/>
          <w:szCs w:val="24"/>
        </w:rPr>
      </w:pPr>
      <w:r>
        <w:rPr>
          <w:rFonts w:ascii="Times New Roman" w:hAnsi="Times New Roman" w:cs="Times New Roman"/>
          <w:sz w:val="24"/>
          <w:szCs w:val="24"/>
        </w:rPr>
        <w:t>105.4.</w:t>
      </w:r>
      <w:r w:rsidR="00843E92" w:rsidRPr="00FD2873">
        <w:rPr>
          <w:rFonts w:ascii="Times New Roman" w:hAnsi="Times New Roman" w:cs="Times New Roman"/>
          <w:sz w:val="24"/>
          <w:szCs w:val="24"/>
        </w:rPr>
        <w:t>sanāksmes organizēšana ar izglītojamo un izglītojamo vecākiem/likumiskajiem pārstāvjiem un pieaicinātajiem pašvaldības speciālistiem;</w:t>
      </w:r>
    </w:p>
    <w:p w:rsidR="005319F8" w:rsidRPr="00FD2873" w:rsidRDefault="00FD2873" w:rsidP="00FD2873">
      <w:pPr>
        <w:tabs>
          <w:tab w:val="left" w:pos="1980"/>
          <w:tab w:val="left" w:pos="2520"/>
        </w:tabs>
        <w:spacing w:after="0" w:line="240" w:lineRule="auto"/>
        <w:ind w:left="708" w:right="-766"/>
        <w:jc w:val="both"/>
        <w:rPr>
          <w:rFonts w:ascii="Times New Roman" w:hAnsi="Times New Roman" w:cs="Times New Roman"/>
          <w:sz w:val="24"/>
          <w:szCs w:val="24"/>
        </w:rPr>
      </w:pPr>
      <w:r>
        <w:rPr>
          <w:rFonts w:ascii="Times New Roman" w:hAnsi="Times New Roman" w:cs="Times New Roman"/>
          <w:sz w:val="24"/>
          <w:szCs w:val="24"/>
        </w:rPr>
        <w:t>105.6.</w:t>
      </w:r>
      <w:r w:rsidR="00843E92" w:rsidRPr="00FD2873">
        <w:rPr>
          <w:rFonts w:ascii="Times New Roman" w:hAnsi="Times New Roman" w:cs="Times New Roman"/>
          <w:sz w:val="24"/>
          <w:szCs w:val="24"/>
        </w:rPr>
        <w:t>direktore rīkojas normatīvajos aktos noteiktajā kārtībā sadarbībā ar pašvaldību, bāriņtiesu, bērnu tiesību aizsardzības institūcijām un citām tiesību aizsardzības iestādēm</w:t>
      </w:r>
      <w:r w:rsidR="005319F8" w:rsidRPr="00FD2873">
        <w:rPr>
          <w:rFonts w:ascii="Times New Roman" w:hAnsi="Times New Roman" w:cs="Times New Roman"/>
          <w:sz w:val="24"/>
          <w:szCs w:val="24"/>
        </w:rPr>
        <w:t>.</w:t>
      </w:r>
    </w:p>
    <w:p w:rsidR="004844DA" w:rsidRDefault="00E27271" w:rsidP="00E27271">
      <w:pPr>
        <w:tabs>
          <w:tab w:val="left" w:pos="709"/>
          <w:tab w:val="left" w:pos="1134"/>
          <w:tab w:val="left" w:pos="1276"/>
        </w:tabs>
        <w:spacing w:after="0" w:line="24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 </w:t>
      </w:r>
      <w:r w:rsidR="005319F8">
        <w:rPr>
          <w:rFonts w:ascii="Times New Roman" w:hAnsi="Times New Roman" w:cs="Times New Roman"/>
          <w:sz w:val="24"/>
          <w:szCs w:val="24"/>
        </w:rPr>
        <w:t xml:space="preserve">           106</w:t>
      </w:r>
      <w:r>
        <w:rPr>
          <w:rFonts w:ascii="Times New Roman" w:hAnsi="Times New Roman" w:cs="Times New Roman"/>
          <w:sz w:val="24"/>
          <w:szCs w:val="24"/>
        </w:rPr>
        <w:t>.</w:t>
      </w:r>
      <w:r w:rsidR="005319F8">
        <w:rPr>
          <w:rFonts w:ascii="Times New Roman" w:hAnsi="Times New Roman" w:cs="Times New Roman"/>
          <w:sz w:val="24"/>
          <w:szCs w:val="24"/>
        </w:rPr>
        <w:t xml:space="preserve"> </w:t>
      </w:r>
      <w:r w:rsidR="004844DA" w:rsidRPr="006026FE">
        <w:rPr>
          <w:rFonts w:ascii="Times New Roman" w:hAnsi="Times New Roman" w:cs="Times New Roman"/>
          <w:sz w:val="24"/>
          <w:szCs w:val="24"/>
        </w:rPr>
        <w:t>Par neattaisnotiem kavējumiem piemēro šādus ietekmēšanas līdzekļus:</w:t>
      </w:r>
    </w:p>
    <w:p w:rsidR="005319F8" w:rsidRDefault="005319F8" w:rsidP="005319F8">
      <w:pPr>
        <w:tabs>
          <w:tab w:val="left" w:pos="709"/>
          <w:tab w:val="left" w:pos="1134"/>
          <w:tab w:val="left" w:pos="1276"/>
        </w:tabs>
        <w:spacing w:after="0" w:line="240" w:lineRule="auto"/>
        <w:ind w:left="709" w:right="-46"/>
        <w:jc w:val="both"/>
        <w:rPr>
          <w:rFonts w:ascii="Times New Roman" w:hAnsi="Times New Roman" w:cs="Times New Roman"/>
          <w:sz w:val="24"/>
          <w:szCs w:val="24"/>
        </w:rPr>
      </w:pPr>
      <w:r>
        <w:rPr>
          <w:rFonts w:ascii="Times New Roman" w:hAnsi="Times New Roman" w:cs="Times New Roman"/>
          <w:sz w:val="24"/>
          <w:szCs w:val="24"/>
        </w:rPr>
        <w:t>106</w:t>
      </w:r>
      <w:r w:rsidR="004B4B57">
        <w:rPr>
          <w:rFonts w:ascii="Times New Roman" w:hAnsi="Times New Roman" w:cs="Times New Roman"/>
          <w:sz w:val="24"/>
          <w:szCs w:val="24"/>
        </w:rPr>
        <w:t>.1. ja izglītojamais ir neattaisnoti semestri kavējis</w:t>
      </w:r>
      <w:r w:rsidR="00057321">
        <w:rPr>
          <w:rFonts w:ascii="Times New Roman" w:hAnsi="Times New Roman" w:cs="Times New Roman"/>
          <w:sz w:val="24"/>
          <w:szCs w:val="24"/>
        </w:rPr>
        <w:t xml:space="preserve"> </w:t>
      </w:r>
      <w:r>
        <w:rPr>
          <w:rFonts w:ascii="Times New Roman" w:hAnsi="Times New Roman" w:cs="Times New Roman"/>
          <w:sz w:val="24"/>
          <w:szCs w:val="24"/>
        </w:rPr>
        <w:t xml:space="preserve"> līdz 20</w:t>
      </w:r>
      <w:r w:rsidR="004B4B57">
        <w:rPr>
          <w:rFonts w:ascii="Times New Roman" w:hAnsi="Times New Roman" w:cs="Times New Roman"/>
          <w:sz w:val="24"/>
          <w:szCs w:val="24"/>
        </w:rPr>
        <w:t xml:space="preserve"> mā</w:t>
      </w:r>
      <w:r w:rsidR="00057321">
        <w:rPr>
          <w:rFonts w:ascii="Times New Roman" w:hAnsi="Times New Roman" w:cs="Times New Roman"/>
          <w:sz w:val="24"/>
          <w:szCs w:val="24"/>
        </w:rPr>
        <w:t>cī</w:t>
      </w:r>
      <w:r w:rsidR="004B4B57">
        <w:rPr>
          <w:rFonts w:ascii="Times New Roman" w:hAnsi="Times New Roman" w:cs="Times New Roman"/>
          <w:sz w:val="24"/>
          <w:szCs w:val="24"/>
        </w:rPr>
        <w:t>bu stundām</w:t>
      </w:r>
      <w:r>
        <w:rPr>
          <w:rFonts w:ascii="Times New Roman" w:hAnsi="Times New Roman" w:cs="Times New Roman"/>
          <w:sz w:val="24"/>
          <w:szCs w:val="24"/>
        </w:rPr>
        <w:t xml:space="preserve">, vecāki </w:t>
      </w:r>
    </w:p>
    <w:p w:rsidR="00C20D13" w:rsidRPr="005319F8" w:rsidRDefault="00057321" w:rsidP="005319F8">
      <w:pPr>
        <w:tabs>
          <w:tab w:val="left" w:pos="709"/>
          <w:tab w:val="left" w:pos="1134"/>
          <w:tab w:val="left" w:pos="1276"/>
        </w:tabs>
        <w:spacing w:after="0" w:line="240" w:lineRule="auto"/>
        <w:ind w:right="-46"/>
        <w:jc w:val="both"/>
        <w:rPr>
          <w:rFonts w:ascii="Times New Roman" w:hAnsi="Times New Roman" w:cs="Times New Roman"/>
          <w:sz w:val="24"/>
          <w:szCs w:val="24"/>
        </w:rPr>
      </w:pPr>
      <w:r>
        <w:rPr>
          <w:rFonts w:ascii="Times New Roman" w:hAnsi="Times New Roman" w:cs="Times New Roman"/>
          <w:sz w:val="24"/>
          <w:szCs w:val="24"/>
        </w:rPr>
        <w:t>saņem liecību ar neattaisnoti kavēto stundu skaitu, klases audzinātājs papildus informē izglītojamā vecākus izmantojot skolas e-klases pastu.</w:t>
      </w:r>
    </w:p>
    <w:p w:rsidR="004844DA" w:rsidRPr="006026FE" w:rsidRDefault="005319F8" w:rsidP="005319F8">
      <w:pPr>
        <w:tabs>
          <w:tab w:val="left" w:pos="426"/>
          <w:tab w:val="left" w:pos="709"/>
          <w:tab w:val="left" w:pos="1080"/>
          <w:tab w:val="left" w:pos="1276"/>
          <w:tab w:val="left" w:pos="1980"/>
          <w:tab w:val="left" w:pos="2520"/>
        </w:tabs>
        <w:spacing w:after="0" w:line="240" w:lineRule="auto"/>
        <w:ind w:right="-46" w:firstLine="426"/>
        <w:jc w:val="both"/>
        <w:rPr>
          <w:rFonts w:ascii="Times New Roman" w:hAnsi="Times New Roman" w:cs="Times New Roman"/>
          <w:sz w:val="24"/>
          <w:szCs w:val="24"/>
        </w:rPr>
      </w:pPr>
      <w:r>
        <w:rPr>
          <w:rFonts w:ascii="Times New Roman" w:hAnsi="Times New Roman" w:cs="Times New Roman"/>
          <w:sz w:val="24"/>
          <w:szCs w:val="24"/>
        </w:rPr>
        <w:t xml:space="preserve">     106.2.</w:t>
      </w:r>
      <w:r w:rsidR="00E27271">
        <w:rPr>
          <w:rFonts w:ascii="Times New Roman" w:hAnsi="Times New Roman" w:cs="Times New Roman"/>
          <w:sz w:val="24"/>
          <w:szCs w:val="24"/>
        </w:rPr>
        <w:t xml:space="preserve"> </w:t>
      </w:r>
      <w:r w:rsidR="004844DA" w:rsidRPr="006026FE">
        <w:rPr>
          <w:rFonts w:ascii="Times New Roman" w:hAnsi="Times New Roman" w:cs="Times New Roman"/>
          <w:sz w:val="24"/>
          <w:szCs w:val="24"/>
        </w:rPr>
        <w:t>ja pamatizglītības iestādes izglītojamais ir neattaisnoti nokavējis 20 un vairāk mācību stundas semestrī, mācību iestāde fiksē pārkāpuma faktu, informē par to pašvaldības izglītības pārvaldes iestādi vai izglītības speciālistu (piemēro ietekmēšanas līdzekli - jautājuma izskatīšana pedagoģiskās padomes sēdē vai pie direktora (pieaicinot izglītojamo un likumisko pārstāvi));</w:t>
      </w:r>
    </w:p>
    <w:p w:rsidR="004844DA" w:rsidRPr="00E27271" w:rsidRDefault="005319F8" w:rsidP="005319F8">
      <w:pPr>
        <w:tabs>
          <w:tab w:val="left" w:pos="1134"/>
        </w:tabs>
        <w:spacing w:after="0" w:line="240" w:lineRule="auto"/>
        <w:ind w:right="-46" w:firstLine="709"/>
        <w:jc w:val="both"/>
        <w:rPr>
          <w:rFonts w:ascii="Times New Roman" w:hAnsi="Times New Roman" w:cs="Times New Roman"/>
          <w:sz w:val="24"/>
          <w:szCs w:val="24"/>
        </w:rPr>
      </w:pPr>
      <w:r>
        <w:rPr>
          <w:rFonts w:ascii="Times New Roman" w:hAnsi="Times New Roman" w:cs="Times New Roman"/>
          <w:sz w:val="24"/>
          <w:szCs w:val="24"/>
        </w:rPr>
        <w:t>107.</w:t>
      </w:r>
      <w:r w:rsidR="00E27271">
        <w:rPr>
          <w:rFonts w:ascii="Times New Roman" w:hAnsi="Times New Roman" w:cs="Times New Roman"/>
          <w:sz w:val="24"/>
          <w:szCs w:val="24"/>
        </w:rPr>
        <w:t xml:space="preserve"> </w:t>
      </w:r>
      <w:r w:rsidR="004844DA" w:rsidRPr="00E27271">
        <w:rPr>
          <w:rFonts w:ascii="Times New Roman" w:hAnsi="Times New Roman" w:cs="Times New Roman"/>
          <w:sz w:val="24"/>
          <w:szCs w:val="24"/>
        </w:rPr>
        <w:t>Par izglītojamā pārkāpumiem izglītības iestādē, izglītojamais var tikt saukts pie normatīvajos aktos noteiktās atbildības saskaņā arī ar citiem  sodu veidiem – civiltiesiskā atbildība, administratīvā atbildība, kriminālatbildība (nodarījumu procesuāli izskata attiecīgi kompetentā iestādē). Izglītības iestāde ziņo kompetentajai tiesību aizsardzības iestādei, kura veic tālāku procesa virzību.</w:t>
      </w:r>
    </w:p>
    <w:p w:rsidR="004844DA" w:rsidRPr="004844DA" w:rsidRDefault="005319F8" w:rsidP="005319F8">
      <w:pPr>
        <w:tabs>
          <w:tab w:val="left" w:pos="709"/>
          <w:tab w:val="left" w:pos="851"/>
          <w:tab w:val="left" w:pos="1134"/>
          <w:tab w:val="left" w:pos="1980"/>
        </w:tabs>
        <w:spacing w:after="0" w:line="240" w:lineRule="auto"/>
        <w:ind w:right="-46" w:firstLine="709"/>
        <w:jc w:val="both"/>
        <w:rPr>
          <w:rFonts w:ascii="Times New Roman" w:hAnsi="Times New Roman" w:cs="Times New Roman"/>
          <w:sz w:val="24"/>
          <w:szCs w:val="24"/>
        </w:rPr>
      </w:pPr>
      <w:r>
        <w:rPr>
          <w:rFonts w:ascii="Times New Roman" w:hAnsi="Times New Roman" w:cs="Times New Roman"/>
          <w:sz w:val="24"/>
          <w:szCs w:val="24"/>
        </w:rPr>
        <w:t>108</w:t>
      </w:r>
      <w:r w:rsidR="00E27271">
        <w:rPr>
          <w:rFonts w:ascii="Times New Roman" w:hAnsi="Times New Roman" w:cs="Times New Roman"/>
          <w:sz w:val="24"/>
          <w:szCs w:val="24"/>
        </w:rPr>
        <w:t xml:space="preserve">. </w:t>
      </w:r>
      <w:r w:rsidR="004844DA" w:rsidRPr="004844DA">
        <w:rPr>
          <w:rFonts w:ascii="Times New Roman" w:hAnsi="Times New Roman" w:cs="Times New Roman"/>
          <w:sz w:val="24"/>
          <w:szCs w:val="24"/>
        </w:rPr>
        <w:t>Gadījumos, kad ir aizdomas par narkotisko, psihotropo, toksisko vielu un alkohola lietošanu, izglītības iestāde ziņo vecākiem un  neatliekamās medicīniskās palīdzības dienestam.</w:t>
      </w:r>
    </w:p>
    <w:p w:rsidR="004844DA" w:rsidRPr="004844DA" w:rsidRDefault="005319F8" w:rsidP="005319F8">
      <w:pPr>
        <w:tabs>
          <w:tab w:val="left" w:pos="709"/>
          <w:tab w:val="left" w:pos="851"/>
          <w:tab w:val="left" w:pos="1134"/>
        </w:tabs>
        <w:spacing w:after="0" w:line="240" w:lineRule="auto"/>
        <w:ind w:right="-46" w:firstLine="709"/>
        <w:jc w:val="both"/>
        <w:rPr>
          <w:rFonts w:ascii="Times New Roman" w:hAnsi="Times New Roman" w:cs="Times New Roman"/>
          <w:sz w:val="24"/>
          <w:szCs w:val="24"/>
        </w:rPr>
      </w:pPr>
      <w:r>
        <w:rPr>
          <w:rFonts w:ascii="Times New Roman" w:hAnsi="Times New Roman" w:cs="Times New Roman"/>
          <w:sz w:val="24"/>
          <w:szCs w:val="24"/>
        </w:rPr>
        <w:t>109</w:t>
      </w:r>
      <w:r w:rsidR="00E27271">
        <w:rPr>
          <w:rFonts w:ascii="Times New Roman" w:hAnsi="Times New Roman" w:cs="Times New Roman"/>
          <w:sz w:val="24"/>
          <w:szCs w:val="24"/>
        </w:rPr>
        <w:t xml:space="preserve">. </w:t>
      </w:r>
      <w:r w:rsidR="004844DA" w:rsidRPr="004844DA">
        <w:rPr>
          <w:rFonts w:ascii="Times New Roman" w:hAnsi="Times New Roman" w:cs="Times New Roman"/>
          <w:sz w:val="24"/>
          <w:szCs w:val="24"/>
        </w:rPr>
        <w:t xml:space="preserve">Gadījumos, kad ir aizdomas par pielietoto vardarbību, administratīvi vai krimināli sodāmiem pārkāpumiem, izglītības iestādes vadība par pārkāpumiem ziņo </w:t>
      </w:r>
      <w:proofErr w:type="spellStart"/>
      <w:r w:rsidR="004844DA" w:rsidRPr="004844DA">
        <w:rPr>
          <w:rFonts w:ascii="Times New Roman" w:hAnsi="Times New Roman" w:cs="Times New Roman"/>
          <w:sz w:val="24"/>
          <w:szCs w:val="24"/>
        </w:rPr>
        <w:t>tiesībsargājošām</w:t>
      </w:r>
      <w:proofErr w:type="spellEnd"/>
      <w:r w:rsidR="004844DA" w:rsidRPr="004844DA">
        <w:rPr>
          <w:rFonts w:ascii="Times New Roman" w:hAnsi="Times New Roman" w:cs="Times New Roman"/>
          <w:sz w:val="24"/>
          <w:szCs w:val="24"/>
        </w:rPr>
        <w:t xml:space="preserve"> iestādēm. </w:t>
      </w:r>
    </w:p>
    <w:p w:rsidR="004844DA" w:rsidRPr="004844DA" w:rsidRDefault="005319F8" w:rsidP="005319F8">
      <w:pPr>
        <w:tabs>
          <w:tab w:val="left" w:pos="709"/>
          <w:tab w:val="left" w:pos="851"/>
          <w:tab w:val="left" w:pos="1134"/>
        </w:tabs>
        <w:spacing w:after="0" w:line="240" w:lineRule="auto"/>
        <w:ind w:right="-46" w:firstLine="709"/>
        <w:jc w:val="both"/>
        <w:rPr>
          <w:rFonts w:ascii="Times New Roman" w:hAnsi="Times New Roman" w:cs="Times New Roman"/>
          <w:sz w:val="24"/>
          <w:szCs w:val="24"/>
        </w:rPr>
      </w:pPr>
      <w:r>
        <w:rPr>
          <w:rFonts w:ascii="Times New Roman" w:hAnsi="Times New Roman" w:cs="Times New Roman"/>
          <w:sz w:val="24"/>
          <w:szCs w:val="24"/>
        </w:rPr>
        <w:t>110</w:t>
      </w:r>
      <w:r w:rsidR="00E27271">
        <w:rPr>
          <w:rFonts w:ascii="Times New Roman" w:hAnsi="Times New Roman" w:cs="Times New Roman"/>
          <w:sz w:val="24"/>
          <w:szCs w:val="24"/>
        </w:rPr>
        <w:t xml:space="preserve">. </w:t>
      </w:r>
      <w:r w:rsidR="004844DA" w:rsidRPr="004844DA">
        <w:rPr>
          <w:rFonts w:ascii="Times New Roman" w:hAnsi="Times New Roman" w:cs="Times New Roman"/>
          <w:sz w:val="24"/>
          <w:szCs w:val="24"/>
        </w:rPr>
        <w:t xml:space="preserve">Gadījumos, kad izglītojamā darbība ir radījusi ilgstošu konfliktsituāciju klasē un negatīvi ietekmē klases emocionāli psiholoģisko fonu, vai par īpaši rupjiem pārkāpumiem, kas aizskar citu personu </w:t>
      </w:r>
      <w:proofErr w:type="spellStart"/>
      <w:r w:rsidR="004844DA" w:rsidRPr="004844DA">
        <w:rPr>
          <w:rFonts w:ascii="Times New Roman" w:hAnsi="Times New Roman" w:cs="Times New Roman"/>
          <w:sz w:val="24"/>
          <w:szCs w:val="24"/>
        </w:rPr>
        <w:t>pamattiesības</w:t>
      </w:r>
      <w:proofErr w:type="spellEnd"/>
      <w:r w:rsidR="004844DA" w:rsidRPr="004844DA">
        <w:rPr>
          <w:rFonts w:ascii="Times New Roman" w:hAnsi="Times New Roman" w:cs="Times New Roman"/>
          <w:sz w:val="24"/>
          <w:szCs w:val="24"/>
        </w:rPr>
        <w:t xml:space="preserve"> uz dzīvību, veselību, privātuma neaizskaramību u.tml., direktors rīkojas saskaņā ar normatīvajos aktos noteikto kārtību par direktora rīcību, ja izglītojamais apdraud savu vai citu personu drošību, veselību un dzīvību. </w:t>
      </w:r>
    </w:p>
    <w:p w:rsidR="004844DA" w:rsidRPr="004844DA" w:rsidRDefault="005319F8" w:rsidP="005319F8">
      <w:pPr>
        <w:tabs>
          <w:tab w:val="left" w:pos="851"/>
          <w:tab w:val="left" w:pos="1080"/>
          <w:tab w:val="left" w:pos="1440"/>
          <w:tab w:val="left" w:pos="1980"/>
        </w:tabs>
        <w:spacing w:after="0" w:line="240" w:lineRule="auto"/>
        <w:ind w:right="-46" w:firstLine="709"/>
        <w:jc w:val="both"/>
        <w:rPr>
          <w:rFonts w:ascii="Times New Roman" w:hAnsi="Times New Roman" w:cs="Times New Roman"/>
          <w:sz w:val="24"/>
          <w:szCs w:val="24"/>
        </w:rPr>
      </w:pPr>
      <w:r>
        <w:rPr>
          <w:rFonts w:ascii="Times New Roman" w:hAnsi="Times New Roman" w:cs="Times New Roman"/>
          <w:sz w:val="24"/>
          <w:szCs w:val="24"/>
        </w:rPr>
        <w:t>111</w:t>
      </w:r>
      <w:r w:rsidR="00E27271">
        <w:rPr>
          <w:rFonts w:ascii="Times New Roman" w:hAnsi="Times New Roman" w:cs="Times New Roman"/>
          <w:sz w:val="24"/>
          <w:szCs w:val="24"/>
        </w:rPr>
        <w:t xml:space="preserve">. </w:t>
      </w:r>
      <w:r w:rsidR="004844DA" w:rsidRPr="004844DA">
        <w:rPr>
          <w:rFonts w:ascii="Times New Roman" w:hAnsi="Times New Roman" w:cs="Times New Roman"/>
          <w:sz w:val="24"/>
          <w:szCs w:val="24"/>
        </w:rPr>
        <w:t>Izglītojamais</w:t>
      </w:r>
      <w:r>
        <w:rPr>
          <w:rFonts w:ascii="Times New Roman" w:hAnsi="Times New Roman" w:cs="Times New Roman"/>
          <w:sz w:val="24"/>
          <w:szCs w:val="24"/>
        </w:rPr>
        <w:t xml:space="preserve"> un viņa likumiskie pārstāvji</w:t>
      </w:r>
      <w:r w:rsidR="004844DA" w:rsidRPr="004844DA">
        <w:rPr>
          <w:rFonts w:ascii="Times New Roman" w:hAnsi="Times New Roman" w:cs="Times New Roman"/>
          <w:sz w:val="24"/>
          <w:szCs w:val="24"/>
        </w:rPr>
        <w:t xml:space="preserve"> atbild par kaitējumu, kas vainojamas rīcības dēļ nodarīts izglītības iestādei, citiem izglītojamiem, darbiniekiem, apmeklētājiem un citām personām.</w:t>
      </w:r>
    </w:p>
    <w:p w:rsidR="004844DA" w:rsidRDefault="00E27271" w:rsidP="004844DA">
      <w:pPr>
        <w:ind w:right="-46"/>
      </w:pPr>
      <w:r>
        <w:t xml:space="preserve">   </w:t>
      </w:r>
    </w:p>
    <w:p w:rsidR="00E27271" w:rsidRDefault="00E27271" w:rsidP="00C3290C">
      <w:pPr>
        <w:spacing w:after="0" w:line="240" w:lineRule="auto"/>
        <w:ind w:left="825"/>
        <w:jc w:val="both"/>
        <w:rPr>
          <w:rFonts w:ascii="Times New Roman" w:hAnsi="Times New Roman" w:cs="Times New Roman"/>
          <w:b/>
          <w:sz w:val="28"/>
          <w:szCs w:val="28"/>
        </w:rPr>
      </w:pPr>
      <w:r w:rsidRPr="00C3290C">
        <w:rPr>
          <w:rFonts w:ascii="Times New Roman" w:hAnsi="Times New Roman" w:cs="Times New Roman"/>
          <w:b/>
          <w:sz w:val="28"/>
          <w:szCs w:val="28"/>
        </w:rPr>
        <w:t>VII</w:t>
      </w:r>
      <w:r w:rsidRPr="00C3290C">
        <w:rPr>
          <w:rFonts w:ascii="Times New Roman" w:hAnsi="Times New Roman" w:cs="Times New Roman"/>
          <w:sz w:val="28"/>
          <w:szCs w:val="28"/>
        </w:rPr>
        <w:t xml:space="preserve">  </w:t>
      </w:r>
      <w:r w:rsidRPr="00C3290C">
        <w:rPr>
          <w:rFonts w:ascii="Times New Roman" w:hAnsi="Times New Roman" w:cs="Times New Roman"/>
          <w:b/>
          <w:sz w:val="28"/>
          <w:szCs w:val="28"/>
        </w:rPr>
        <w:t>Vadītāja  rīcība , ja izglītojamais apdraud savu vai citu personu drošību, veselību un dzīvību:</w:t>
      </w:r>
    </w:p>
    <w:p w:rsidR="00C3290C" w:rsidRPr="00C3290C" w:rsidRDefault="00C3290C" w:rsidP="00C3290C">
      <w:pPr>
        <w:spacing w:after="0" w:line="240" w:lineRule="auto"/>
        <w:ind w:left="825"/>
        <w:jc w:val="both"/>
        <w:rPr>
          <w:rFonts w:ascii="Times New Roman" w:hAnsi="Times New Roman" w:cs="Times New Roman"/>
          <w:b/>
          <w:sz w:val="28"/>
          <w:szCs w:val="28"/>
        </w:rPr>
      </w:pPr>
    </w:p>
    <w:p w:rsidR="00E27271" w:rsidRPr="00E27271" w:rsidRDefault="005319F8" w:rsidP="005319F8">
      <w:pPr>
        <w:spacing w:after="0"/>
        <w:ind w:right="-765" w:firstLine="284"/>
        <w:jc w:val="both"/>
        <w:rPr>
          <w:rFonts w:ascii="Times New Roman" w:hAnsi="Times New Roman" w:cs="Times New Roman"/>
          <w:sz w:val="24"/>
          <w:szCs w:val="24"/>
        </w:rPr>
      </w:pPr>
      <w:r>
        <w:rPr>
          <w:rFonts w:ascii="Times New Roman" w:hAnsi="Times New Roman" w:cs="Times New Roman"/>
          <w:sz w:val="24"/>
          <w:szCs w:val="24"/>
        </w:rPr>
        <w:t xml:space="preserve">        112</w:t>
      </w:r>
      <w:r w:rsidR="00C3290C">
        <w:rPr>
          <w:rFonts w:ascii="Times New Roman" w:hAnsi="Times New Roman" w:cs="Times New Roman"/>
          <w:sz w:val="24"/>
          <w:szCs w:val="24"/>
        </w:rPr>
        <w:t xml:space="preserve">. </w:t>
      </w:r>
      <w:r w:rsidR="00E27271" w:rsidRPr="00E27271">
        <w:rPr>
          <w:rFonts w:ascii="Times New Roman" w:hAnsi="Times New Roman" w:cs="Times New Roman"/>
          <w:sz w:val="24"/>
          <w:szCs w:val="24"/>
        </w:rPr>
        <w:t xml:space="preserve">  ja izglītojamais izglītības iestādē apdraud savu vai citu personu drošību, veselību vai dzīvību,  pedagogs vai skolas tehniskais darbinieks informē vadītāju par izglītojamā uzvedību;</w:t>
      </w:r>
    </w:p>
    <w:p w:rsidR="00E27271" w:rsidRPr="00E27271" w:rsidRDefault="00C3290C" w:rsidP="005319F8">
      <w:pPr>
        <w:spacing w:after="0"/>
        <w:ind w:right="-765"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319F8">
        <w:rPr>
          <w:rFonts w:ascii="Times New Roman" w:hAnsi="Times New Roman" w:cs="Times New Roman"/>
          <w:sz w:val="24"/>
          <w:szCs w:val="24"/>
        </w:rPr>
        <w:t>112</w:t>
      </w:r>
      <w:r>
        <w:rPr>
          <w:rFonts w:ascii="Times New Roman" w:hAnsi="Times New Roman" w:cs="Times New Roman"/>
          <w:sz w:val="24"/>
          <w:szCs w:val="24"/>
        </w:rPr>
        <w:t>.1</w:t>
      </w:r>
      <w:r w:rsidR="00E27271" w:rsidRPr="00E27271">
        <w:rPr>
          <w:rFonts w:ascii="Times New Roman" w:hAnsi="Times New Roman" w:cs="Times New Roman"/>
          <w:sz w:val="24"/>
          <w:szCs w:val="24"/>
        </w:rPr>
        <w:t>.  vadītājs nodrošina izglītojamajam , kurš apdraud savu vai citu personu drošību, veselību vai dzīvību, mācības atbalsta komandas ( psihologs, sociālais pedagogs., medicīnas darbinieks) pārstāvja vai cita pedagoga klātbūtnē;</w:t>
      </w:r>
    </w:p>
    <w:p w:rsidR="00E27271" w:rsidRPr="00E27271" w:rsidRDefault="005319F8" w:rsidP="005319F8">
      <w:pPr>
        <w:spacing w:after="0"/>
        <w:ind w:right="-765" w:firstLine="426"/>
        <w:jc w:val="both"/>
        <w:rPr>
          <w:rFonts w:ascii="Times New Roman" w:hAnsi="Times New Roman" w:cs="Times New Roman"/>
          <w:sz w:val="24"/>
          <w:szCs w:val="24"/>
        </w:rPr>
      </w:pPr>
      <w:r>
        <w:rPr>
          <w:rFonts w:ascii="Times New Roman" w:hAnsi="Times New Roman" w:cs="Times New Roman"/>
          <w:sz w:val="24"/>
          <w:szCs w:val="24"/>
        </w:rPr>
        <w:t xml:space="preserve">     112</w:t>
      </w:r>
      <w:r w:rsidR="00C3290C">
        <w:rPr>
          <w:rFonts w:ascii="Times New Roman" w:hAnsi="Times New Roman" w:cs="Times New Roman"/>
          <w:sz w:val="24"/>
          <w:szCs w:val="24"/>
        </w:rPr>
        <w:t>.2</w:t>
      </w:r>
      <w:r w:rsidR="00E27271" w:rsidRPr="00E27271">
        <w:rPr>
          <w:rFonts w:ascii="Times New Roman" w:hAnsi="Times New Roman" w:cs="Times New Roman"/>
          <w:sz w:val="24"/>
          <w:szCs w:val="24"/>
        </w:rPr>
        <w:t xml:space="preserve">. vadītājs rakstiski informē izglītojamā </w:t>
      </w:r>
      <w:r>
        <w:rPr>
          <w:rFonts w:ascii="Times New Roman" w:hAnsi="Times New Roman" w:cs="Times New Roman"/>
          <w:sz w:val="24"/>
          <w:szCs w:val="24"/>
        </w:rPr>
        <w:t>likumiskos pārstāvjus</w:t>
      </w:r>
      <w:r w:rsidR="00E27271" w:rsidRPr="00E27271">
        <w:rPr>
          <w:rFonts w:ascii="Times New Roman" w:hAnsi="Times New Roman" w:cs="Times New Roman"/>
          <w:sz w:val="24"/>
          <w:szCs w:val="24"/>
        </w:rPr>
        <w:t>, par izglītojamā uzvedību, veiktajām darbībām un nepieciešamo vecāku sadarbību ar izglītības iestādi;</w:t>
      </w:r>
    </w:p>
    <w:p w:rsidR="00E27271" w:rsidRPr="00E27271" w:rsidRDefault="00C3290C" w:rsidP="005319F8">
      <w:pPr>
        <w:spacing w:after="0"/>
        <w:ind w:right="-765"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319F8">
        <w:rPr>
          <w:rFonts w:ascii="Times New Roman" w:hAnsi="Times New Roman" w:cs="Times New Roman"/>
          <w:sz w:val="24"/>
          <w:szCs w:val="24"/>
        </w:rPr>
        <w:t>112</w:t>
      </w:r>
      <w:r>
        <w:rPr>
          <w:rFonts w:ascii="Times New Roman" w:hAnsi="Times New Roman" w:cs="Times New Roman"/>
          <w:sz w:val="24"/>
          <w:szCs w:val="24"/>
        </w:rPr>
        <w:t>.3</w:t>
      </w:r>
      <w:r w:rsidR="00E27271" w:rsidRPr="00E27271">
        <w:rPr>
          <w:rFonts w:ascii="Times New Roman" w:hAnsi="Times New Roman" w:cs="Times New Roman"/>
          <w:sz w:val="24"/>
          <w:szCs w:val="24"/>
        </w:rPr>
        <w:t xml:space="preserve">  vadītājs  ar rīkojumu nosaka atbalsta personāla veicamos pasākumus un pienākumus , lai veicinātu turpmāko sadarbību ar izglītojamo un  vecākiem vai personām kas tos aizstāj, lai izstrādātu atbalsta pasākumus atbilstoši izglītojamā  vajadzībām un situācijai;</w:t>
      </w:r>
    </w:p>
    <w:p w:rsidR="00E27271" w:rsidRPr="00E27271" w:rsidRDefault="00C3290C" w:rsidP="005319F8">
      <w:pPr>
        <w:spacing w:after="0"/>
        <w:ind w:right="-765"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319F8">
        <w:rPr>
          <w:rFonts w:ascii="Times New Roman" w:hAnsi="Times New Roman" w:cs="Times New Roman"/>
          <w:sz w:val="24"/>
          <w:szCs w:val="24"/>
        </w:rPr>
        <w:t>112</w:t>
      </w:r>
      <w:r>
        <w:rPr>
          <w:rFonts w:ascii="Times New Roman" w:hAnsi="Times New Roman" w:cs="Times New Roman"/>
          <w:sz w:val="24"/>
          <w:szCs w:val="24"/>
        </w:rPr>
        <w:t>.4</w:t>
      </w:r>
      <w:r w:rsidR="00E27271" w:rsidRPr="00E27271">
        <w:rPr>
          <w:rFonts w:ascii="Times New Roman" w:hAnsi="Times New Roman" w:cs="Times New Roman"/>
          <w:sz w:val="24"/>
          <w:szCs w:val="24"/>
        </w:rPr>
        <w:t xml:space="preserve"> vadītājam ir tiesības pieaicināt nepieciešamos speciālistus, lai nodrošinātu uzlabojumus izglītojamā uzvedībā un mācībās;</w:t>
      </w:r>
    </w:p>
    <w:p w:rsidR="00E27271" w:rsidRPr="00E27271" w:rsidRDefault="00813070" w:rsidP="00813070">
      <w:pPr>
        <w:spacing w:after="0"/>
        <w:ind w:right="-765" w:firstLine="284"/>
        <w:jc w:val="both"/>
        <w:rPr>
          <w:rFonts w:ascii="Times New Roman" w:hAnsi="Times New Roman" w:cs="Times New Roman"/>
          <w:sz w:val="24"/>
          <w:szCs w:val="24"/>
        </w:rPr>
      </w:pPr>
      <w:r>
        <w:rPr>
          <w:rFonts w:ascii="Times New Roman" w:hAnsi="Times New Roman" w:cs="Times New Roman"/>
          <w:sz w:val="24"/>
          <w:szCs w:val="24"/>
        </w:rPr>
        <w:t xml:space="preserve">     112</w:t>
      </w:r>
      <w:r w:rsidR="00C3290C">
        <w:rPr>
          <w:rFonts w:ascii="Times New Roman" w:hAnsi="Times New Roman" w:cs="Times New Roman"/>
          <w:sz w:val="24"/>
          <w:szCs w:val="24"/>
        </w:rPr>
        <w:t>.5</w:t>
      </w:r>
      <w:r w:rsidR="00E27271" w:rsidRPr="00E27271">
        <w:rPr>
          <w:rFonts w:ascii="Times New Roman" w:hAnsi="Times New Roman" w:cs="Times New Roman"/>
          <w:sz w:val="24"/>
          <w:szCs w:val="24"/>
        </w:rPr>
        <w:t xml:space="preserve"> ja izglītojamā uzvedībā nav uzlabojumu un vecāki  vai personas, kas tos aizstāj, nevēlas sadarboties ar izglītības iestādi, bet situācijas risināšanai vēlas iesaistīt citus speciālistus, vadītājs šo informāciju </w:t>
      </w:r>
      <w:proofErr w:type="spellStart"/>
      <w:r w:rsidR="00E27271" w:rsidRPr="00E27271">
        <w:rPr>
          <w:rFonts w:ascii="Times New Roman" w:hAnsi="Times New Roman" w:cs="Times New Roman"/>
          <w:sz w:val="24"/>
          <w:szCs w:val="24"/>
        </w:rPr>
        <w:t>nosūta</w:t>
      </w:r>
      <w:proofErr w:type="spellEnd"/>
      <w:r w:rsidR="00E27271" w:rsidRPr="00E27271">
        <w:rPr>
          <w:rFonts w:ascii="Times New Roman" w:hAnsi="Times New Roman" w:cs="Times New Roman"/>
          <w:sz w:val="24"/>
          <w:szCs w:val="24"/>
        </w:rPr>
        <w:t xml:space="preserve"> attiecīgajai pašvaldībai;</w:t>
      </w:r>
    </w:p>
    <w:p w:rsidR="00E27271" w:rsidRDefault="00813070" w:rsidP="00E27271">
      <w:pPr>
        <w:ind w:right="-766"/>
        <w:jc w:val="both"/>
        <w:rPr>
          <w:rFonts w:ascii="Times New Roman" w:hAnsi="Times New Roman" w:cs="Times New Roman"/>
          <w:sz w:val="24"/>
          <w:szCs w:val="24"/>
        </w:rPr>
      </w:pPr>
      <w:r>
        <w:rPr>
          <w:rFonts w:ascii="Times New Roman" w:hAnsi="Times New Roman" w:cs="Times New Roman"/>
          <w:sz w:val="24"/>
          <w:szCs w:val="24"/>
        </w:rPr>
        <w:t xml:space="preserve">       112</w:t>
      </w:r>
      <w:r w:rsidR="00C3290C">
        <w:rPr>
          <w:rFonts w:ascii="Times New Roman" w:hAnsi="Times New Roman" w:cs="Times New Roman"/>
          <w:sz w:val="24"/>
          <w:szCs w:val="24"/>
        </w:rPr>
        <w:t>.6</w:t>
      </w:r>
      <w:r w:rsidR="00E27271" w:rsidRPr="00E27271">
        <w:rPr>
          <w:rFonts w:ascii="Times New Roman" w:hAnsi="Times New Roman" w:cs="Times New Roman"/>
          <w:sz w:val="24"/>
          <w:szCs w:val="24"/>
        </w:rPr>
        <w:t>. atsevišķu situāciju risināšanai vadītājam ir tiesības  aicināt izglītojamā vecākus, sociālā dienesta pārstāvjus. Bāriņtiesu pārstāvjus, Valsts bērnu tiesību aizsardzības inspekcija Valsts policijas  pārstāvjus u.c.  speciālistus.</w:t>
      </w:r>
    </w:p>
    <w:p w:rsidR="00343413" w:rsidRPr="00E27271" w:rsidRDefault="00343413" w:rsidP="00E27271">
      <w:pPr>
        <w:ind w:right="-766"/>
        <w:jc w:val="both"/>
        <w:rPr>
          <w:rFonts w:ascii="Times New Roman" w:hAnsi="Times New Roman" w:cs="Times New Roman"/>
          <w:sz w:val="24"/>
          <w:szCs w:val="24"/>
        </w:rPr>
      </w:pPr>
    </w:p>
    <w:p w:rsidR="002E2014" w:rsidRPr="00C3290C" w:rsidRDefault="00C3290C" w:rsidP="00C3290C">
      <w:pPr>
        <w:tabs>
          <w:tab w:val="left" w:pos="709"/>
          <w:tab w:val="left" w:pos="1080"/>
          <w:tab w:val="left" w:pos="1980"/>
        </w:tabs>
        <w:ind w:right="-766" w:firstLine="284"/>
        <w:jc w:val="center"/>
        <w:rPr>
          <w:rFonts w:ascii="Times New Roman" w:hAnsi="Times New Roman" w:cs="Times New Roman"/>
          <w:b/>
          <w:sz w:val="24"/>
          <w:szCs w:val="24"/>
        </w:rPr>
      </w:pPr>
      <w:r w:rsidRPr="00C3290C">
        <w:rPr>
          <w:rFonts w:ascii="Times New Roman" w:hAnsi="Times New Roman" w:cs="Times New Roman"/>
          <w:b/>
          <w:sz w:val="24"/>
          <w:szCs w:val="24"/>
        </w:rPr>
        <w:t>VIII</w:t>
      </w:r>
      <w:r>
        <w:rPr>
          <w:rFonts w:ascii="Times New Roman" w:hAnsi="Times New Roman" w:cs="Times New Roman"/>
          <w:b/>
          <w:sz w:val="24"/>
          <w:szCs w:val="24"/>
        </w:rPr>
        <w:t xml:space="preserve"> </w:t>
      </w:r>
      <w:r w:rsidR="002E2014" w:rsidRPr="005E6771">
        <w:rPr>
          <w:rFonts w:ascii="Times New Roman" w:eastAsia="MS Mincho" w:hAnsi="Times New Roman" w:cs="Times New Roman"/>
          <w:b/>
          <w:sz w:val="28"/>
          <w:szCs w:val="28"/>
          <w:lang w:eastAsia="ja-JP"/>
        </w:rPr>
        <w:t>Noslēguma jautājum</w:t>
      </w:r>
      <w:r>
        <w:rPr>
          <w:rFonts w:ascii="Times New Roman" w:eastAsia="MS Mincho" w:hAnsi="Times New Roman" w:cs="Times New Roman"/>
          <w:b/>
          <w:sz w:val="28"/>
          <w:szCs w:val="28"/>
          <w:lang w:eastAsia="ja-JP"/>
        </w:rPr>
        <w:t>i</w:t>
      </w:r>
    </w:p>
    <w:p w:rsidR="00813070" w:rsidRPr="00813070" w:rsidRDefault="00813070" w:rsidP="00813070">
      <w:pPr>
        <w:pStyle w:val="Sarakstarindkopa"/>
        <w:numPr>
          <w:ilvl w:val="0"/>
          <w:numId w:val="36"/>
        </w:numPr>
        <w:tabs>
          <w:tab w:val="left" w:pos="709"/>
          <w:tab w:val="left" w:pos="851"/>
          <w:tab w:val="left" w:pos="1440"/>
          <w:tab w:val="left" w:pos="1980"/>
        </w:tabs>
        <w:spacing w:after="0" w:line="240" w:lineRule="auto"/>
        <w:ind w:right="-766" w:hanging="278"/>
        <w:jc w:val="both"/>
        <w:rPr>
          <w:rFonts w:ascii="Times New Roman" w:hAnsi="Times New Roman" w:cs="Times New Roman"/>
          <w:sz w:val="24"/>
          <w:szCs w:val="24"/>
        </w:rPr>
      </w:pPr>
      <w:r w:rsidRPr="00813070">
        <w:rPr>
          <w:rFonts w:ascii="Times New Roman" w:hAnsi="Times New Roman" w:cs="Times New Roman"/>
          <w:sz w:val="24"/>
          <w:szCs w:val="24"/>
        </w:rPr>
        <w:t xml:space="preserve">Grozījumus un papildinājumus noteikumos var ierosināt Skolēnu </w:t>
      </w:r>
      <w:proofErr w:type="spellStart"/>
      <w:r w:rsidRPr="00813070">
        <w:rPr>
          <w:rFonts w:ascii="Times New Roman" w:hAnsi="Times New Roman" w:cs="Times New Roman"/>
          <w:sz w:val="24"/>
          <w:szCs w:val="24"/>
        </w:rPr>
        <w:t>līdzpārvalde</w:t>
      </w:r>
      <w:proofErr w:type="spellEnd"/>
      <w:r w:rsidRPr="00813070">
        <w:rPr>
          <w:rFonts w:ascii="Times New Roman" w:hAnsi="Times New Roman" w:cs="Times New Roman"/>
          <w:sz w:val="24"/>
          <w:szCs w:val="24"/>
        </w:rPr>
        <w:t xml:space="preserve">, Pedagoģiskā padome, </w:t>
      </w:r>
      <w:r>
        <w:rPr>
          <w:rFonts w:ascii="Times New Roman" w:hAnsi="Times New Roman" w:cs="Times New Roman"/>
          <w:sz w:val="24"/>
          <w:szCs w:val="24"/>
        </w:rPr>
        <w:t>izglītības iestādes</w:t>
      </w:r>
      <w:r w:rsidRPr="00813070">
        <w:rPr>
          <w:rFonts w:ascii="Times New Roman" w:hAnsi="Times New Roman" w:cs="Times New Roman"/>
          <w:sz w:val="24"/>
          <w:szCs w:val="24"/>
        </w:rPr>
        <w:t xml:space="preserve"> padome un direktore.</w:t>
      </w:r>
    </w:p>
    <w:p w:rsidR="00813070" w:rsidRDefault="00813070" w:rsidP="00813070">
      <w:pPr>
        <w:numPr>
          <w:ilvl w:val="0"/>
          <w:numId w:val="36"/>
        </w:numPr>
        <w:tabs>
          <w:tab w:val="left" w:pos="709"/>
          <w:tab w:val="left" w:pos="851"/>
          <w:tab w:val="left" w:pos="1080"/>
          <w:tab w:val="left" w:pos="1980"/>
        </w:tabs>
        <w:spacing w:after="0" w:line="240" w:lineRule="auto"/>
        <w:ind w:left="0" w:right="-766" w:firstLine="284"/>
        <w:jc w:val="both"/>
        <w:rPr>
          <w:rFonts w:ascii="Times New Roman" w:hAnsi="Times New Roman" w:cs="Times New Roman"/>
          <w:sz w:val="24"/>
          <w:szCs w:val="24"/>
        </w:rPr>
      </w:pPr>
      <w:r w:rsidRPr="00813070">
        <w:rPr>
          <w:rFonts w:ascii="Times New Roman" w:hAnsi="Times New Roman" w:cs="Times New Roman"/>
          <w:sz w:val="24"/>
          <w:szCs w:val="24"/>
        </w:rPr>
        <w:t xml:space="preserve">Grozījumus un papildinājumus noteikumos apstiprina direktors. </w:t>
      </w:r>
    </w:p>
    <w:p w:rsidR="00813070" w:rsidRPr="00813070" w:rsidRDefault="00813070" w:rsidP="00813070">
      <w:pPr>
        <w:pStyle w:val="Sarakstarindkopa"/>
        <w:numPr>
          <w:ilvl w:val="0"/>
          <w:numId w:val="36"/>
        </w:numPr>
        <w:tabs>
          <w:tab w:val="left" w:pos="709"/>
          <w:tab w:val="left" w:pos="851"/>
          <w:tab w:val="left" w:pos="1080"/>
          <w:tab w:val="left" w:pos="1980"/>
        </w:tabs>
        <w:spacing w:after="0" w:line="240" w:lineRule="auto"/>
        <w:ind w:right="-766" w:hanging="278"/>
        <w:jc w:val="both"/>
        <w:rPr>
          <w:rStyle w:val="Izteiksmgs"/>
          <w:rFonts w:ascii="Times New Roman" w:hAnsi="Times New Roman" w:cs="Times New Roman"/>
          <w:b w:val="0"/>
          <w:bCs w:val="0"/>
          <w:sz w:val="24"/>
          <w:szCs w:val="24"/>
        </w:rPr>
      </w:pPr>
      <w:r w:rsidRPr="00813070">
        <w:rPr>
          <w:rFonts w:ascii="Times New Roman" w:hAnsi="Times New Roman" w:cs="Times New Roman"/>
          <w:sz w:val="24"/>
          <w:szCs w:val="24"/>
        </w:rPr>
        <w:t xml:space="preserve"> Iekšējās kārtības noteikumi (</w:t>
      </w:r>
      <w:r w:rsidRPr="00813070">
        <w:rPr>
          <w:rStyle w:val="Izteiksmgs"/>
          <w:rFonts w:ascii="Times New Roman" w:hAnsi="Times New Roman" w:cs="Times New Roman"/>
          <w:sz w:val="24"/>
          <w:szCs w:val="24"/>
        </w:rPr>
        <w:t xml:space="preserve">Apstiprināti ar </w:t>
      </w:r>
      <w:r w:rsidRPr="00813070">
        <w:rPr>
          <w:rStyle w:val="Izteiksmgs"/>
          <w:rFonts w:ascii="Times New Roman" w:hAnsi="Times New Roman" w:cs="Times New Roman"/>
          <w:color w:val="000000"/>
          <w:sz w:val="24"/>
          <w:szCs w:val="24"/>
        </w:rPr>
        <w:t xml:space="preserve">Rēzeknes pamatskolas – attīstības centra  2024. </w:t>
      </w:r>
      <w:r w:rsidRPr="00813070">
        <w:rPr>
          <w:rStyle w:val="Izteiksmgs"/>
          <w:rFonts w:ascii="Times New Roman" w:hAnsi="Times New Roman" w:cs="Times New Roman"/>
          <w:sz w:val="24"/>
          <w:szCs w:val="24"/>
        </w:rPr>
        <w:t>gada 03.septembra</w:t>
      </w:r>
      <w:r w:rsidRPr="00813070">
        <w:rPr>
          <w:rStyle w:val="Izteiksmgs"/>
          <w:rFonts w:ascii="Times New Roman" w:hAnsi="Times New Roman" w:cs="Times New Roman"/>
          <w:color w:val="000000"/>
          <w:sz w:val="24"/>
          <w:szCs w:val="24"/>
        </w:rPr>
        <w:t xml:space="preserve"> rīkojumu </w:t>
      </w:r>
      <w:r w:rsidRPr="00BB7EC1">
        <w:rPr>
          <w:rStyle w:val="Izteiksmgs"/>
          <w:rFonts w:ascii="Times New Roman" w:hAnsi="Times New Roman" w:cs="Times New Roman"/>
          <w:sz w:val="24"/>
          <w:szCs w:val="24"/>
        </w:rPr>
        <w:t xml:space="preserve">Nr. </w:t>
      </w:r>
      <w:r w:rsidR="00BB7EC1" w:rsidRPr="00BB7EC1">
        <w:rPr>
          <w:rStyle w:val="Izteiksmgs"/>
          <w:rFonts w:ascii="Times New Roman" w:hAnsi="Times New Roman" w:cs="Times New Roman"/>
          <w:sz w:val="24"/>
          <w:szCs w:val="24"/>
        </w:rPr>
        <w:t>1/1</w:t>
      </w:r>
      <w:r w:rsidRPr="00813070">
        <w:rPr>
          <w:rStyle w:val="Izteiksmgs"/>
          <w:rFonts w:ascii="Times New Roman" w:hAnsi="Times New Roman" w:cs="Times New Roman"/>
          <w:color w:val="000000"/>
          <w:sz w:val="24"/>
          <w:szCs w:val="24"/>
        </w:rPr>
        <w:t>) zaudē spēku no 2025. gada 28.augusta</w:t>
      </w:r>
    </w:p>
    <w:p w:rsidR="00813070" w:rsidRPr="00813070" w:rsidRDefault="00813070" w:rsidP="00813070">
      <w:pPr>
        <w:numPr>
          <w:ilvl w:val="0"/>
          <w:numId w:val="36"/>
        </w:numPr>
        <w:tabs>
          <w:tab w:val="left" w:pos="709"/>
          <w:tab w:val="left" w:pos="851"/>
          <w:tab w:val="left" w:pos="1080"/>
          <w:tab w:val="left" w:pos="1980"/>
        </w:tabs>
        <w:spacing w:after="0" w:line="240" w:lineRule="auto"/>
        <w:ind w:left="0" w:right="-766" w:firstLine="284"/>
        <w:jc w:val="both"/>
        <w:rPr>
          <w:rFonts w:ascii="Times New Roman" w:hAnsi="Times New Roman" w:cs="Times New Roman"/>
          <w:sz w:val="24"/>
          <w:szCs w:val="24"/>
        </w:rPr>
      </w:pPr>
      <w:r w:rsidRPr="00813070">
        <w:rPr>
          <w:rFonts w:ascii="Times New Roman" w:hAnsi="Times New Roman" w:cs="Times New Roman"/>
          <w:sz w:val="24"/>
          <w:szCs w:val="24"/>
        </w:rPr>
        <w:t>Iekšējās kārtības noteikumi a</w:t>
      </w:r>
      <w:r w:rsidRPr="00813070">
        <w:rPr>
          <w:rStyle w:val="Izteiksmgs"/>
          <w:rFonts w:ascii="Times New Roman" w:hAnsi="Times New Roman" w:cs="Times New Roman"/>
          <w:sz w:val="24"/>
          <w:szCs w:val="24"/>
        </w:rPr>
        <w:t xml:space="preserve">pstiprināti ar </w:t>
      </w:r>
      <w:r w:rsidRPr="00813070">
        <w:rPr>
          <w:rStyle w:val="Izteiksmgs"/>
          <w:rFonts w:ascii="Times New Roman" w:hAnsi="Times New Roman" w:cs="Times New Roman"/>
          <w:color w:val="000000"/>
          <w:sz w:val="24"/>
          <w:szCs w:val="24"/>
        </w:rPr>
        <w:t xml:space="preserve">Rēzeknes </w:t>
      </w:r>
      <w:r>
        <w:rPr>
          <w:rStyle w:val="Izteiksmgs"/>
          <w:rFonts w:ascii="Times New Roman" w:hAnsi="Times New Roman" w:cs="Times New Roman"/>
          <w:color w:val="000000"/>
          <w:sz w:val="24"/>
          <w:szCs w:val="24"/>
        </w:rPr>
        <w:t>pamatskolas – attīstības centra</w:t>
      </w:r>
      <w:r w:rsidRPr="00813070">
        <w:rPr>
          <w:rStyle w:val="Izteiksmgs"/>
          <w:rFonts w:ascii="Times New Roman" w:hAnsi="Times New Roman" w:cs="Times New Roman"/>
          <w:color w:val="000000"/>
          <w:sz w:val="24"/>
          <w:szCs w:val="24"/>
        </w:rPr>
        <w:t xml:space="preserve"> 2025. </w:t>
      </w:r>
      <w:r w:rsidRPr="00813070">
        <w:rPr>
          <w:rStyle w:val="Izteiksmgs"/>
          <w:rFonts w:ascii="Times New Roman" w:hAnsi="Times New Roman" w:cs="Times New Roman"/>
          <w:sz w:val="24"/>
          <w:szCs w:val="24"/>
        </w:rPr>
        <w:t xml:space="preserve">gada </w:t>
      </w:r>
      <w:r>
        <w:rPr>
          <w:rStyle w:val="Izteiksmgs"/>
          <w:rFonts w:ascii="Times New Roman" w:hAnsi="Times New Roman" w:cs="Times New Roman"/>
          <w:sz w:val="24"/>
          <w:szCs w:val="24"/>
        </w:rPr>
        <w:t>29</w:t>
      </w:r>
      <w:r w:rsidRPr="00813070">
        <w:rPr>
          <w:rStyle w:val="Izteiksmgs"/>
          <w:rFonts w:ascii="Times New Roman" w:hAnsi="Times New Roman" w:cs="Times New Roman"/>
          <w:sz w:val="24"/>
          <w:szCs w:val="24"/>
        </w:rPr>
        <w:t>.marta</w:t>
      </w:r>
      <w:r w:rsidRPr="00813070">
        <w:rPr>
          <w:rStyle w:val="Izteiksmgs"/>
          <w:rFonts w:ascii="Times New Roman" w:hAnsi="Times New Roman" w:cs="Times New Roman"/>
          <w:color w:val="000000"/>
          <w:sz w:val="24"/>
          <w:szCs w:val="24"/>
        </w:rPr>
        <w:t xml:space="preserve"> rīkojumu Nr.</w:t>
      </w:r>
      <w:r w:rsidR="00BB7EC1" w:rsidRPr="00BB7EC1">
        <w:rPr>
          <w:rStyle w:val="Izteiksmgs"/>
          <w:rFonts w:ascii="Times New Roman" w:hAnsi="Times New Roman" w:cs="Times New Roman"/>
          <w:sz w:val="24"/>
          <w:szCs w:val="24"/>
        </w:rPr>
        <w:t>21</w:t>
      </w:r>
      <w:r w:rsidRPr="00813070">
        <w:rPr>
          <w:rStyle w:val="Izteiksmgs"/>
          <w:rFonts w:ascii="Times New Roman" w:hAnsi="Times New Roman" w:cs="Times New Roman"/>
          <w:color w:val="FF0000"/>
          <w:sz w:val="24"/>
          <w:szCs w:val="24"/>
        </w:rPr>
        <w:t xml:space="preserve"> </w:t>
      </w:r>
      <w:r w:rsidRPr="00813070">
        <w:rPr>
          <w:rStyle w:val="Izteiksmgs"/>
          <w:rFonts w:ascii="Times New Roman" w:hAnsi="Times New Roman" w:cs="Times New Roman"/>
          <w:color w:val="000000"/>
          <w:sz w:val="24"/>
          <w:szCs w:val="24"/>
        </w:rPr>
        <w:t xml:space="preserve">un </w:t>
      </w:r>
      <w:r>
        <w:rPr>
          <w:rStyle w:val="Izteiksmgs"/>
          <w:rFonts w:ascii="Times New Roman" w:hAnsi="Times New Roman" w:cs="Times New Roman"/>
          <w:color w:val="000000"/>
          <w:sz w:val="24"/>
          <w:szCs w:val="24"/>
        </w:rPr>
        <w:t>stājas spēkā 29.08</w:t>
      </w:r>
      <w:r w:rsidRPr="00813070">
        <w:rPr>
          <w:rStyle w:val="Izteiksmgs"/>
          <w:rFonts w:ascii="Times New Roman" w:hAnsi="Times New Roman" w:cs="Times New Roman"/>
          <w:color w:val="000000"/>
          <w:sz w:val="24"/>
          <w:szCs w:val="24"/>
        </w:rPr>
        <w:t xml:space="preserve">.2025., </w:t>
      </w:r>
      <w:r w:rsidRPr="00813070">
        <w:rPr>
          <w:rFonts w:ascii="Times New Roman" w:hAnsi="Times New Roman" w:cs="Times New Roman"/>
          <w:i/>
          <w:sz w:val="24"/>
          <w:szCs w:val="24"/>
        </w:rPr>
        <w:t>pamats Izglītības likuma grozījumi, kas stājas spēkā no 01.02.2025.</w:t>
      </w:r>
    </w:p>
    <w:p w:rsidR="00813070" w:rsidRPr="00813070" w:rsidRDefault="00505FCD" w:rsidP="00813070">
      <w:pPr>
        <w:numPr>
          <w:ilvl w:val="0"/>
          <w:numId w:val="36"/>
        </w:numPr>
        <w:tabs>
          <w:tab w:val="left" w:pos="709"/>
          <w:tab w:val="left" w:pos="851"/>
          <w:tab w:val="left" w:pos="1080"/>
          <w:tab w:val="left" w:pos="1980"/>
        </w:tabs>
        <w:spacing w:after="0" w:line="240" w:lineRule="auto"/>
        <w:ind w:left="0" w:right="-766" w:firstLine="284"/>
        <w:jc w:val="both"/>
        <w:rPr>
          <w:rFonts w:ascii="Times New Roman" w:hAnsi="Times New Roman" w:cs="Times New Roman"/>
          <w:sz w:val="24"/>
          <w:szCs w:val="24"/>
        </w:rPr>
      </w:pPr>
      <w:r>
        <w:rPr>
          <w:rStyle w:val="Izteiksmgs"/>
          <w:rFonts w:ascii="Times New Roman" w:hAnsi="Times New Roman" w:cs="Times New Roman"/>
          <w:i/>
          <w:color w:val="000000"/>
          <w:sz w:val="24"/>
          <w:szCs w:val="24"/>
        </w:rPr>
        <w:t>Apstiprināti</w:t>
      </w:r>
      <w:bookmarkStart w:id="0" w:name="_GoBack"/>
      <w:bookmarkEnd w:id="0"/>
      <w:r w:rsidR="00813070" w:rsidRPr="00813070">
        <w:rPr>
          <w:rStyle w:val="Izteiksmgs"/>
          <w:rFonts w:ascii="Times New Roman" w:hAnsi="Times New Roman" w:cs="Times New Roman"/>
          <w:i/>
          <w:color w:val="000000"/>
          <w:sz w:val="24"/>
          <w:szCs w:val="24"/>
        </w:rPr>
        <w:t xml:space="preserve"> </w:t>
      </w:r>
      <w:r w:rsidR="00813070" w:rsidRPr="00813070">
        <w:rPr>
          <w:rFonts w:ascii="Times New Roman" w:hAnsi="Times New Roman" w:cs="Times New Roman"/>
          <w:i/>
          <w:sz w:val="24"/>
          <w:szCs w:val="24"/>
        </w:rPr>
        <w:t xml:space="preserve">RĒZEKNES </w:t>
      </w:r>
      <w:r w:rsidR="00813070">
        <w:rPr>
          <w:rFonts w:ascii="Times New Roman" w:hAnsi="Times New Roman" w:cs="Times New Roman"/>
          <w:i/>
          <w:sz w:val="24"/>
          <w:szCs w:val="24"/>
        </w:rPr>
        <w:t>PAMATSKOLAS  - ATTĪSTĪBAS CENTRA</w:t>
      </w:r>
      <w:r w:rsidR="00813070" w:rsidRPr="00813070">
        <w:rPr>
          <w:rFonts w:ascii="Times New Roman" w:hAnsi="Times New Roman" w:cs="Times New Roman"/>
          <w:i/>
          <w:sz w:val="24"/>
          <w:szCs w:val="24"/>
        </w:rPr>
        <w:t xml:space="preserve">  IEKŠĒJĀS KĀRTĪBAS NOTEIKUMI (apstiprināti ar </w:t>
      </w:r>
      <w:r w:rsidR="00813070" w:rsidRPr="00813070">
        <w:rPr>
          <w:rStyle w:val="Izteiksmgs"/>
          <w:rFonts w:ascii="Times New Roman" w:hAnsi="Times New Roman" w:cs="Times New Roman"/>
          <w:color w:val="000000"/>
          <w:sz w:val="24"/>
          <w:szCs w:val="24"/>
        </w:rPr>
        <w:t xml:space="preserve">2025. </w:t>
      </w:r>
      <w:r w:rsidR="00813070" w:rsidRPr="00813070">
        <w:rPr>
          <w:rStyle w:val="Izteiksmgs"/>
          <w:rFonts w:ascii="Times New Roman" w:hAnsi="Times New Roman" w:cs="Times New Roman"/>
          <w:sz w:val="24"/>
          <w:szCs w:val="24"/>
        </w:rPr>
        <w:t xml:space="preserve">gada </w:t>
      </w:r>
      <w:r w:rsidR="00813070">
        <w:rPr>
          <w:rStyle w:val="Izteiksmgs"/>
          <w:rFonts w:ascii="Times New Roman" w:hAnsi="Times New Roman" w:cs="Times New Roman"/>
          <w:sz w:val="24"/>
          <w:szCs w:val="24"/>
        </w:rPr>
        <w:t>29.augusta</w:t>
      </w:r>
      <w:r w:rsidR="00813070" w:rsidRPr="00813070">
        <w:rPr>
          <w:rStyle w:val="Izteiksmgs"/>
          <w:rFonts w:ascii="Times New Roman" w:hAnsi="Times New Roman" w:cs="Times New Roman"/>
          <w:color w:val="000000"/>
          <w:sz w:val="24"/>
          <w:szCs w:val="24"/>
        </w:rPr>
        <w:t xml:space="preserve"> rīkojums </w:t>
      </w:r>
      <w:r w:rsidR="00813070" w:rsidRPr="00BB7EC1">
        <w:rPr>
          <w:rStyle w:val="Izteiksmgs"/>
          <w:rFonts w:ascii="Times New Roman" w:hAnsi="Times New Roman" w:cs="Times New Roman"/>
          <w:sz w:val="24"/>
          <w:szCs w:val="24"/>
        </w:rPr>
        <w:t>Nr.</w:t>
      </w:r>
      <w:r w:rsidR="00BB7EC1" w:rsidRPr="00BB7EC1">
        <w:rPr>
          <w:rStyle w:val="Izteiksmgs"/>
          <w:rFonts w:ascii="Times New Roman" w:hAnsi="Times New Roman" w:cs="Times New Roman"/>
          <w:sz w:val="24"/>
          <w:szCs w:val="24"/>
        </w:rPr>
        <w:t>34</w:t>
      </w:r>
      <w:r w:rsidR="00813070" w:rsidRPr="00813070">
        <w:rPr>
          <w:rStyle w:val="Izteiksmgs"/>
          <w:rFonts w:ascii="Times New Roman" w:hAnsi="Times New Roman" w:cs="Times New Roman"/>
          <w:color w:val="000000"/>
          <w:sz w:val="24"/>
          <w:szCs w:val="24"/>
        </w:rPr>
        <w:t xml:space="preserve">) </w:t>
      </w:r>
      <w:r w:rsidR="00813070" w:rsidRPr="00813070">
        <w:rPr>
          <w:rFonts w:ascii="Times New Roman" w:hAnsi="Times New Roman" w:cs="Times New Roman"/>
          <w:i/>
          <w:sz w:val="24"/>
          <w:szCs w:val="24"/>
        </w:rPr>
        <w:t xml:space="preserve"> ir izskatīti un akcept</w:t>
      </w:r>
      <w:r w:rsidR="00813070">
        <w:rPr>
          <w:rFonts w:ascii="Times New Roman" w:hAnsi="Times New Roman" w:cs="Times New Roman"/>
          <w:i/>
          <w:sz w:val="24"/>
          <w:szCs w:val="24"/>
        </w:rPr>
        <w:t>ēti Pedagoģiskās padomes sēdē 28.08</w:t>
      </w:r>
      <w:r w:rsidR="00813070" w:rsidRPr="00813070">
        <w:rPr>
          <w:rFonts w:ascii="Times New Roman" w:hAnsi="Times New Roman" w:cs="Times New Roman"/>
          <w:i/>
          <w:sz w:val="24"/>
          <w:szCs w:val="24"/>
        </w:rPr>
        <w:t>.2025</w:t>
      </w:r>
      <w:r w:rsidR="00813070">
        <w:rPr>
          <w:rFonts w:ascii="Times New Roman" w:hAnsi="Times New Roman" w:cs="Times New Roman"/>
          <w:i/>
          <w:sz w:val="24"/>
          <w:szCs w:val="24"/>
        </w:rPr>
        <w:t>.</w:t>
      </w:r>
    </w:p>
    <w:p w:rsidR="002E2014" w:rsidRPr="004C56F9" w:rsidRDefault="002E2014" w:rsidP="005E6771">
      <w:pPr>
        <w:tabs>
          <w:tab w:val="left" w:pos="709"/>
          <w:tab w:val="left" w:pos="993"/>
          <w:tab w:val="left" w:pos="1080"/>
          <w:tab w:val="left" w:pos="1980"/>
        </w:tabs>
        <w:spacing w:after="0" w:line="240" w:lineRule="auto"/>
        <w:ind w:firstLine="709"/>
        <w:rPr>
          <w:rFonts w:ascii="Times New Roman" w:eastAsia="MS Mincho" w:hAnsi="Times New Roman" w:cs="Times New Roman"/>
          <w:b/>
          <w:color w:val="FF0000"/>
          <w:sz w:val="28"/>
          <w:szCs w:val="28"/>
          <w:lang w:eastAsia="ja-JP"/>
        </w:rPr>
      </w:pPr>
    </w:p>
    <w:p w:rsidR="001D4970" w:rsidRPr="005E6771" w:rsidRDefault="001D4970" w:rsidP="005E6771">
      <w:pPr>
        <w:tabs>
          <w:tab w:val="left" w:pos="709"/>
          <w:tab w:val="left" w:pos="993"/>
          <w:tab w:val="left" w:pos="1080"/>
          <w:tab w:val="left" w:pos="1980"/>
        </w:tabs>
        <w:spacing w:after="0" w:line="240" w:lineRule="auto"/>
        <w:rPr>
          <w:rFonts w:ascii="Times New Roman" w:eastAsia="Times New Roman" w:hAnsi="Times New Roman" w:cs="Times New Roman"/>
          <w:b/>
          <w:bCs/>
          <w:sz w:val="24"/>
          <w:szCs w:val="28"/>
          <w:lang w:eastAsia="ru-RU"/>
        </w:rPr>
      </w:pPr>
    </w:p>
    <w:p w:rsidR="00644CF7" w:rsidRPr="005E6771" w:rsidRDefault="00644CF7" w:rsidP="005E6771">
      <w:pPr>
        <w:tabs>
          <w:tab w:val="left" w:pos="709"/>
          <w:tab w:val="left" w:pos="993"/>
          <w:tab w:val="left" w:pos="1080"/>
          <w:tab w:val="left" w:pos="1980"/>
        </w:tabs>
        <w:spacing w:after="0" w:line="240" w:lineRule="auto"/>
        <w:rPr>
          <w:rFonts w:ascii="Times New Roman" w:eastAsia="Times New Roman" w:hAnsi="Times New Roman" w:cs="Times New Roman"/>
          <w:b/>
          <w:bCs/>
          <w:sz w:val="24"/>
          <w:szCs w:val="28"/>
          <w:lang w:eastAsia="ru-RU"/>
        </w:rPr>
      </w:pPr>
    </w:p>
    <w:p w:rsidR="001D4970" w:rsidRPr="005E6771" w:rsidRDefault="001D4970" w:rsidP="005E6771">
      <w:pPr>
        <w:tabs>
          <w:tab w:val="left" w:pos="709"/>
          <w:tab w:val="left" w:pos="993"/>
          <w:tab w:val="left" w:pos="1080"/>
          <w:tab w:val="left" w:pos="1980"/>
        </w:tabs>
        <w:spacing w:after="0" w:line="240" w:lineRule="auto"/>
        <w:rPr>
          <w:rFonts w:ascii="Times New Roman" w:eastAsia="Times New Roman" w:hAnsi="Times New Roman" w:cs="Times New Roman"/>
          <w:b/>
          <w:bCs/>
          <w:sz w:val="24"/>
          <w:szCs w:val="28"/>
          <w:lang w:eastAsia="ru-RU"/>
        </w:rPr>
      </w:pPr>
    </w:p>
    <w:p w:rsidR="002E2014" w:rsidRPr="005E6771" w:rsidRDefault="002E2014" w:rsidP="005E6771">
      <w:pPr>
        <w:tabs>
          <w:tab w:val="left" w:pos="709"/>
          <w:tab w:val="left" w:pos="993"/>
          <w:tab w:val="left" w:pos="1080"/>
          <w:tab w:val="left" w:pos="1980"/>
        </w:tabs>
        <w:spacing w:after="0" w:line="240" w:lineRule="auto"/>
        <w:ind w:firstLine="709"/>
        <w:rPr>
          <w:rFonts w:ascii="Times New Roman" w:eastAsia="MS Mincho" w:hAnsi="Times New Roman" w:cs="Times New Roman"/>
          <w:sz w:val="24"/>
          <w:szCs w:val="28"/>
          <w:lang w:eastAsia="ja-JP"/>
        </w:rPr>
      </w:pPr>
    </w:p>
    <w:p w:rsidR="00644CF7" w:rsidRPr="005E6771" w:rsidRDefault="0011100E" w:rsidP="005E6771">
      <w:pPr>
        <w:tabs>
          <w:tab w:val="left" w:pos="709"/>
          <w:tab w:val="left" w:pos="993"/>
          <w:tab w:val="left" w:pos="1080"/>
          <w:tab w:val="left" w:pos="1980"/>
        </w:tabs>
        <w:spacing w:after="0" w:line="240" w:lineRule="auto"/>
        <w:ind w:firstLine="709"/>
        <w:rPr>
          <w:rFonts w:ascii="Times New Roman" w:eastAsia="MS Mincho" w:hAnsi="Times New Roman" w:cs="Times New Roman"/>
          <w:sz w:val="24"/>
          <w:szCs w:val="28"/>
          <w:lang w:eastAsia="ja-JP"/>
        </w:rPr>
      </w:pPr>
      <w:r>
        <w:rPr>
          <w:rFonts w:ascii="Times New Roman" w:eastAsia="MS Mincho" w:hAnsi="Times New Roman" w:cs="Times New Roman"/>
          <w:sz w:val="24"/>
          <w:szCs w:val="28"/>
          <w:lang w:eastAsia="ja-JP"/>
        </w:rPr>
        <w:t xml:space="preserve">Direktore                                                                   </w:t>
      </w:r>
      <w:proofErr w:type="spellStart"/>
      <w:r w:rsidR="004C56F9">
        <w:rPr>
          <w:rFonts w:ascii="Times New Roman" w:eastAsia="MS Mincho" w:hAnsi="Times New Roman" w:cs="Times New Roman"/>
          <w:sz w:val="24"/>
          <w:szCs w:val="28"/>
          <w:lang w:eastAsia="ja-JP"/>
        </w:rPr>
        <w:t>I.Saule</w:t>
      </w:r>
      <w:proofErr w:type="spellEnd"/>
      <w:r>
        <w:rPr>
          <w:rFonts w:ascii="Times New Roman" w:eastAsia="MS Mincho" w:hAnsi="Times New Roman" w:cs="Times New Roman"/>
          <w:sz w:val="24"/>
          <w:szCs w:val="28"/>
          <w:lang w:eastAsia="ja-JP"/>
        </w:rPr>
        <w:t xml:space="preserve">   </w:t>
      </w:r>
    </w:p>
    <w:p w:rsidR="006026FE" w:rsidRPr="005E6771" w:rsidRDefault="006026FE">
      <w:pPr>
        <w:tabs>
          <w:tab w:val="left" w:pos="0"/>
          <w:tab w:val="left" w:pos="142"/>
          <w:tab w:val="num" w:pos="567"/>
          <w:tab w:val="left" w:pos="993"/>
        </w:tabs>
        <w:spacing w:after="0" w:line="240" w:lineRule="auto"/>
        <w:jc w:val="both"/>
        <w:rPr>
          <w:rFonts w:ascii="Times New Roman" w:eastAsia="Times New Roman" w:hAnsi="Times New Roman" w:cs="Times New Roman"/>
          <w:sz w:val="24"/>
          <w:szCs w:val="28"/>
          <w:lang w:eastAsia="lv-LV"/>
        </w:rPr>
      </w:pPr>
    </w:p>
    <w:sectPr w:rsidR="006026FE" w:rsidRPr="005E6771" w:rsidSect="005319F8">
      <w:headerReference w:type="default" r:id="rId11"/>
      <w:pgSz w:w="11906" w:h="16838" w:code="9"/>
      <w:pgMar w:top="851" w:right="1416"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C9C" w:rsidRDefault="00E13C9C" w:rsidP="002E2014">
      <w:pPr>
        <w:spacing w:after="0" w:line="240" w:lineRule="auto"/>
      </w:pPr>
      <w:r>
        <w:separator/>
      </w:r>
    </w:p>
  </w:endnote>
  <w:endnote w:type="continuationSeparator" w:id="0">
    <w:p w:rsidR="00E13C9C" w:rsidRDefault="00E13C9C" w:rsidP="002E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C9C" w:rsidRDefault="00E13C9C" w:rsidP="002E2014">
      <w:pPr>
        <w:spacing w:after="0" w:line="240" w:lineRule="auto"/>
      </w:pPr>
      <w:r>
        <w:separator/>
      </w:r>
    </w:p>
  </w:footnote>
  <w:footnote w:type="continuationSeparator" w:id="0">
    <w:p w:rsidR="00E13C9C" w:rsidRDefault="00E13C9C" w:rsidP="002E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100145"/>
      <w:docPartObj>
        <w:docPartGallery w:val="Page Numbers (Top of Page)"/>
        <w:docPartUnique/>
      </w:docPartObj>
    </w:sdtPr>
    <w:sdtEndPr>
      <w:rPr>
        <w:rFonts w:ascii="Times New Roman" w:hAnsi="Times New Roman" w:cs="Times New Roman"/>
        <w:sz w:val="24"/>
        <w:szCs w:val="24"/>
      </w:rPr>
    </w:sdtEndPr>
    <w:sdtContent>
      <w:p w:rsidR="00590D6F" w:rsidRPr="00967EBD" w:rsidRDefault="00590D6F">
        <w:pPr>
          <w:pStyle w:val="Galvene"/>
          <w:jc w:val="center"/>
          <w:rPr>
            <w:rFonts w:ascii="Times New Roman" w:hAnsi="Times New Roman" w:cs="Times New Roman"/>
            <w:sz w:val="24"/>
            <w:szCs w:val="24"/>
          </w:rPr>
        </w:pPr>
        <w:r w:rsidRPr="00967EBD">
          <w:rPr>
            <w:rFonts w:ascii="Times New Roman" w:hAnsi="Times New Roman" w:cs="Times New Roman"/>
            <w:sz w:val="24"/>
            <w:szCs w:val="24"/>
          </w:rPr>
          <w:fldChar w:fldCharType="begin"/>
        </w:r>
        <w:r w:rsidRPr="00967EBD">
          <w:rPr>
            <w:rFonts w:ascii="Times New Roman" w:hAnsi="Times New Roman" w:cs="Times New Roman"/>
            <w:sz w:val="24"/>
            <w:szCs w:val="24"/>
          </w:rPr>
          <w:instrText>PAGE   \* MERGEFORMAT</w:instrText>
        </w:r>
        <w:r w:rsidRPr="00967EBD">
          <w:rPr>
            <w:rFonts w:ascii="Times New Roman" w:hAnsi="Times New Roman" w:cs="Times New Roman"/>
            <w:sz w:val="24"/>
            <w:szCs w:val="24"/>
          </w:rPr>
          <w:fldChar w:fldCharType="separate"/>
        </w:r>
        <w:r w:rsidR="00813070">
          <w:rPr>
            <w:rFonts w:ascii="Times New Roman" w:hAnsi="Times New Roman" w:cs="Times New Roman"/>
            <w:noProof/>
            <w:sz w:val="24"/>
            <w:szCs w:val="24"/>
          </w:rPr>
          <w:t>3</w:t>
        </w:r>
        <w:r w:rsidRPr="00967EBD">
          <w:rPr>
            <w:rFonts w:ascii="Times New Roman" w:hAnsi="Times New Roman" w:cs="Times New Roman"/>
            <w:sz w:val="24"/>
            <w:szCs w:val="24"/>
          </w:rPr>
          <w:fldChar w:fldCharType="end"/>
        </w:r>
      </w:p>
    </w:sdtContent>
  </w:sdt>
  <w:p w:rsidR="00590D6F" w:rsidRDefault="00590D6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297"/>
    <w:multiLevelType w:val="multilevel"/>
    <w:tmpl w:val="020CCF12"/>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12F4E"/>
    <w:multiLevelType w:val="multilevel"/>
    <w:tmpl w:val="1C740D74"/>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8B45BB"/>
    <w:multiLevelType w:val="multilevel"/>
    <w:tmpl w:val="6B8A2A08"/>
    <w:lvl w:ilvl="0">
      <w:start w:val="88"/>
      <w:numFmt w:val="decimal"/>
      <w:lvlText w:val="%1."/>
      <w:lvlJc w:val="left"/>
      <w:pPr>
        <w:ind w:left="72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203EBE"/>
    <w:multiLevelType w:val="multilevel"/>
    <w:tmpl w:val="9A6A41F6"/>
    <w:lvl w:ilvl="0">
      <w:start w:val="5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12ED6"/>
    <w:multiLevelType w:val="multilevel"/>
    <w:tmpl w:val="FAF8C978"/>
    <w:lvl w:ilvl="0">
      <w:start w:val="20"/>
      <w:numFmt w:val="decimal"/>
      <w:lvlText w:val="%1."/>
      <w:lvlJc w:val="left"/>
      <w:pPr>
        <w:ind w:left="480" w:hanging="480"/>
      </w:pPr>
      <w:rPr>
        <w:rFonts w:hint="default"/>
        <w:color w:val="2C363A"/>
      </w:rPr>
    </w:lvl>
    <w:lvl w:ilvl="1">
      <w:start w:val="2"/>
      <w:numFmt w:val="decimal"/>
      <w:lvlText w:val="%1.%2."/>
      <w:lvlJc w:val="left"/>
      <w:pPr>
        <w:ind w:left="1190" w:hanging="480"/>
      </w:pPr>
      <w:rPr>
        <w:rFonts w:hint="default"/>
        <w:color w:val="2C363A"/>
      </w:rPr>
    </w:lvl>
    <w:lvl w:ilvl="2">
      <w:start w:val="1"/>
      <w:numFmt w:val="decimal"/>
      <w:lvlText w:val="%1.%2.%3."/>
      <w:lvlJc w:val="left"/>
      <w:pPr>
        <w:ind w:left="1724" w:hanging="720"/>
      </w:pPr>
      <w:rPr>
        <w:rFonts w:hint="default"/>
        <w:color w:val="2C363A"/>
      </w:rPr>
    </w:lvl>
    <w:lvl w:ilvl="3">
      <w:start w:val="1"/>
      <w:numFmt w:val="decimal"/>
      <w:lvlText w:val="%1.%2.%3.%4."/>
      <w:lvlJc w:val="left"/>
      <w:pPr>
        <w:ind w:left="2226" w:hanging="720"/>
      </w:pPr>
      <w:rPr>
        <w:rFonts w:hint="default"/>
        <w:color w:val="2C363A"/>
      </w:rPr>
    </w:lvl>
    <w:lvl w:ilvl="4">
      <w:start w:val="1"/>
      <w:numFmt w:val="decimal"/>
      <w:lvlText w:val="%1.%2.%3.%4.%5."/>
      <w:lvlJc w:val="left"/>
      <w:pPr>
        <w:ind w:left="3088" w:hanging="1080"/>
      </w:pPr>
      <w:rPr>
        <w:rFonts w:hint="default"/>
        <w:color w:val="2C363A"/>
      </w:rPr>
    </w:lvl>
    <w:lvl w:ilvl="5">
      <w:start w:val="1"/>
      <w:numFmt w:val="decimal"/>
      <w:lvlText w:val="%1.%2.%3.%4.%5.%6."/>
      <w:lvlJc w:val="left"/>
      <w:pPr>
        <w:ind w:left="3590" w:hanging="1080"/>
      </w:pPr>
      <w:rPr>
        <w:rFonts w:hint="default"/>
        <w:color w:val="2C363A"/>
      </w:rPr>
    </w:lvl>
    <w:lvl w:ilvl="6">
      <w:start w:val="1"/>
      <w:numFmt w:val="decimal"/>
      <w:lvlText w:val="%1.%2.%3.%4.%5.%6.%7."/>
      <w:lvlJc w:val="left"/>
      <w:pPr>
        <w:ind w:left="4452" w:hanging="1440"/>
      </w:pPr>
      <w:rPr>
        <w:rFonts w:hint="default"/>
        <w:color w:val="2C363A"/>
      </w:rPr>
    </w:lvl>
    <w:lvl w:ilvl="7">
      <w:start w:val="1"/>
      <w:numFmt w:val="decimal"/>
      <w:lvlText w:val="%1.%2.%3.%4.%5.%6.%7.%8."/>
      <w:lvlJc w:val="left"/>
      <w:pPr>
        <w:ind w:left="4954" w:hanging="1440"/>
      </w:pPr>
      <w:rPr>
        <w:rFonts w:hint="default"/>
        <w:color w:val="2C363A"/>
      </w:rPr>
    </w:lvl>
    <w:lvl w:ilvl="8">
      <w:start w:val="1"/>
      <w:numFmt w:val="decimal"/>
      <w:lvlText w:val="%1.%2.%3.%4.%5.%6.%7.%8.%9."/>
      <w:lvlJc w:val="left"/>
      <w:pPr>
        <w:ind w:left="5816" w:hanging="1800"/>
      </w:pPr>
      <w:rPr>
        <w:rFonts w:hint="default"/>
        <w:color w:val="2C363A"/>
      </w:rPr>
    </w:lvl>
  </w:abstractNum>
  <w:abstractNum w:abstractNumId="5" w15:restartNumberingAfterBreak="0">
    <w:nsid w:val="17E310E2"/>
    <w:multiLevelType w:val="multilevel"/>
    <w:tmpl w:val="AA924D92"/>
    <w:lvl w:ilvl="0">
      <w:start w:val="32"/>
      <w:numFmt w:val="decimal"/>
      <w:lvlText w:val="%1."/>
      <w:lvlJc w:val="left"/>
      <w:pPr>
        <w:ind w:left="480" w:hanging="480"/>
      </w:pPr>
      <w:rPr>
        <w:rFonts w:hint="default"/>
      </w:rPr>
    </w:lvl>
    <w:lvl w:ilvl="1">
      <w:start w:val="1"/>
      <w:numFmt w:val="decimal"/>
      <w:lvlText w:val="%1.%2."/>
      <w:lvlJc w:val="left"/>
      <w:pPr>
        <w:ind w:left="1459" w:hanging="48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6" w15:restartNumberingAfterBreak="0">
    <w:nsid w:val="1CE94678"/>
    <w:multiLevelType w:val="multilevel"/>
    <w:tmpl w:val="639831C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0B2A64"/>
    <w:multiLevelType w:val="hybridMultilevel"/>
    <w:tmpl w:val="9A4A992C"/>
    <w:lvl w:ilvl="0" w:tplc="4DF65372">
      <w:start w:val="6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8" w15:restartNumberingAfterBreak="0">
    <w:nsid w:val="22413E58"/>
    <w:multiLevelType w:val="hybridMultilevel"/>
    <w:tmpl w:val="E8B64E12"/>
    <w:lvl w:ilvl="0" w:tplc="04260001">
      <w:start w:val="1"/>
      <w:numFmt w:val="bullet"/>
      <w:lvlText w:val=""/>
      <w:lvlJc w:val="left"/>
      <w:pPr>
        <w:ind w:left="1770" w:hanging="360"/>
      </w:pPr>
      <w:rPr>
        <w:rFonts w:ascii="Symbol" w:hAnsi="Symbol" w:hint="default"/>
      </w:rPr>
    </w:lvl>
    <w:lvl w:ilvl="1" w:tplc="04260003" w:tentative="1">
      <w:start w:val="1"/>
      <w:numFmt w:val="bullet"/>
      <w:lvlText w:val="o"/>
      <w:lvlJc w:val="left"/>
      <w:pPr>
        <w:ind w:left="2490" w:hanging="360"/>
      </w:pPr>
      <w:rPr>
        <w:rFonts w:ascii="Courier New" w:hAnsi="Courier New" w:cs="Courier New" w:hint="default"/>
      </w:rPr>
    </w:lvl>
    <w:lvl w:ilvl="2" w:tplc="04260005" w:tentative="1">
      <w:start w:val="1"/>
      <w:numFmt w:val="bullet"/>
      <w:lvlText w:val=""/>
      <w:lvlJc w:val="left"/>
      <w:pPr>
        <w:ind w:left="3210" w:hanging="360"/>
      </w:pPr>
      <w:rPr>
        <w:rFonts w:ascii="Wingdings" w:hAnsi="Wingdings" w:hint="default"/>
      </w:rPr>
    </w:lvl>
    <w:lvl w:ilvl="3" w:tplc="04260001" w:tentative="1">
      <w:start w:val="1"/>
      <w:numFmt w:val="bullet"/>
      <w:lvlText w:val=""/>
      <w:lvlJc w:val="left"/>
      <w:pPr>
        <w:ind w:left="3930" w:hanging="360"/>
      </w:pPr>
      <w:rPr>
        <w:rFonts w:ascii="Symbol" w:hAnsi="Symbol" w:hint="default"/>
      </w:rPr>
    </w:lvl>
    <w:lvl w:ilvl="4" w:tplc="04260003" w:tentative="1">
      <w:start w:val="1"/>
      <w:numFmt w:val="bullet"/>
      <w:lvlText w:val="o"/>
      <w:lvlJc w:val="left"/>
      <w:pPr>
        <w:ind w:left="4650" w:hanging="360"/>
      </w:pPr>
      <w:rPr>
        <w:rFonts w:ascii="Courier New" w:hAnsi="Courier New" w:cs="Courier New" w:hint="default"/>
      </w:rPr>
    </w:lvl>
    <w:lvl w:ilvl="5" w:tplc="04260005" w:tentative="1">
      <w:start w:val="1"/>
      <w:numFmt w:val="bullet"/>
      <w:lvlText w:val=""/>
      <w:lvlJc w:val="left"/>
      <w:pPr>
        <w:ind w:left="5370" w:hanging="360"/>
      </w:pPr>
      <w:rPr>
        <w:rFonts w:ascii="Wingdings" w:hAnsi="Wingdings" w:hint="default"/>
      </w:rPr>
    </w:lvl>
    <w:lvl w:ilvl="6" w:tplc="04260001" w:tentative="1">
      <w:start w:val="1"/>
      <w:numFmt w:val="bullet"/>
      <w:lvlText w:val=""/>
      <w:lvlJc w:val="left"/>
      <w:pPr>
        <w:ind w:left="6090" w:hanging="360"/>
      </w:pPr>
      <w:rPr>
        <w:rFonts w:ascii="Symbol" w:hAnsi="Symbol" w:hint="default"/>
      </w:rPr>
    </w:lvl>
    <w:lvl w:ilvl="7" w:tplc="04260003" w:tentative="1">
      <w:start w:val="1"/>
      <w:numFmt w:val="bullet"/>
      <w:lvlText w:val="o"/>
      <w:lvlJc w:val="left"/>
      <w:pPr>
        <w:ind w:left="6810" w:hanging="360"/>
      </w:pPr>
      <w:rPr>
        <w:rFonts w:ascii="Courier New" w:hAnsi="Courier New" w:cs="Courier New" w:hint="default"/>
      </w:rPr>
    </w:lvl>
    <w:lvl w:ilvl="8" w:tplc="04260005" w:tentative="1">
      <w:start w:val="1"/>
      <w:numFmt w:val="bullet"/>
      <w:lvlText w:val=""/>
      <w:lvlJc w:val="left"/>
      <w:pPr>
        <w:ind w:left="7530" w:hanging="360"/>
      </w:pPr>
      <w:rPr>
        <w:rFonts w:ascii="Wingdings" w:hAnsi="Wingdings" w:hint="default"/>
      </w:rPr>
    </w:lvl>
  </w:abstractNum>
  <w:abstractNum w:abstractNumId="9" w15:restartNumberingAfterBreak="0">
    <w:nsid w:val="2278071D"/>
    <w:multiLevelType w:val="multilevel"/>
    <w:tmpl w:val="441EA994"/>
    <w:lvl w:ilvl="0">
      <w:start w:val="15"/>
      <w:numFmt w:val="decimal"/>
      <w:lvlText w:val="%1."/>
      <w:lvlJc w:val="left"/>
      <w:pPr>
        <w:ind w:left="435" w:hanging="435"/>
      </w:pPr>
      <w:rPr>
        <w:rFonts w:hint="default"/>
      </w:rPr>
    </w:lvl>
    <w:lvl w:ilvl="1">
      <w:start w:val="2"/>
      <w:numFmt w:val="decimal"/>
      <w:lvlText w:val="%1.%2."/>
      <w:lvlJc w:val="left"/>
      <w:pPr>
        <w:ind w:left="1414" w:hanging="435"/>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10" w15:restartNumberingAfterBreak="0">
    <w:nsid w:val="25E03A23"/>
    <w:multiLevelType w:val="hybridMultilevel"/>
    <w:tmpl w:val="DC3A5ABC"/>
    <w:lvl w:ilvl="0" w:tplc="EFB6A42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A151172"/>
    <w:multiLevelType w:val="multilevel"/>
    <w:tmpl w:val="CA28DA5E"/>
    <w:lvl w:ilvl="0">
      <w:start w:val="15"/>
      <w:numFmt w:val="decimal"/>
      <w:lvlText w:val="%1."/>
      <w:lvlJc w:val="left"/>
      <w:pPr>
        <w:ind w:left="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175CAF"/>
    <w:multiLevelType w:val="multilevel"/>
    <w:tmpl w:val="F3EE8774"/>
    <w:lvl w:ilvl="0">
      <w:start w:val="105"/>
      <w:numFmt w:val="decimal"/>
      <w:lvlText w:val="%1."/>
      <w:lvlJc w:val="left"/>
      <w:pPr>
        <w:ind w:left="600" w:hanging="600"/>
      </w:pPr>
      <w:rPr>
        <w:rFonts w:hint="default"/>
      </w:rPr>
    </w:lvl>
    <w:lvl w:ilvl="1">
      <w:start w:val="1"/>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A897B7F"/>
    <w:multiLevelType w:val="multilevel"/>
    <w:tmpl w:val="1222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41CE5"/>
    <w:multiLevelType w:val="multilevel"/>
    <w:tmpl w:val="61E89CD0"/>
    <w:lvl w:ilvl="0">
      <w:start w:val="53"/>
      <w:numFmt w:val="decimal"/>
      <w:lvlText w:val="%1."/>
      <w:lvlJc w:val="left"/>
      <w:pPr>
        <w:ind w:left="600" w:hanging="600"/>
      </w:pPr>
      <w:rPr>
        <w:rFonts w:ascii="Times New Roman" w:hAnsi="Times New Roman" w:cs="Times New Roman" w:hint="default"/>
        <w:b w:val="0"/>
        <w:i w:val="0"/>
        <w:sz w:val="24"/>
        <w:szCs w:val="28"/>
      </w:rPr>
    </w:lvl>
    <w:lvl w:ilvl="1">
      <w:start w:val="1"/>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15:restartNumberingAfterBreak="0">
    <w:nsid w:val="2CE32F96"/>
    <w:multiLevelType w:val="hybridMultilevel"/>
    <w:tmpl w:val="755A5AC6"/>
    <w:lvl w:ilvl="0" w:tplc="C71ABAC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BA7FBE">
      <w:start w:val="1"/>
      <w:numFmt w:val="lowerLetter"/>
      <w:lvlText w:val="%2"/>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B065DC">
      <w:start w:val="1"/>
      <w:numFmt w:val="lowerRoman"/>
      <w:lvlText w:val="%3"/>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1ACE44">
      <w:start w:val="1"/>
      <w:numFmt w:val="decimal"/>
      <w:lvlRestart w:val="0"/>
      <w:lvlText w:val="%4."/>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1486E2">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FECB10">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C675BA">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B69626">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30ADA4">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8F63DF"/>
    <w:multiLevelType w:val="multilevel"/>
    <w:tmpl w:val="776029BC"/>
    <w:lvl w:ilvl="0">
      <w:start w:val="58"/>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37851F0"/>
    <w:multiLevelType w:val="multilevel"/>
    <w:tmpl w:val="7AB86B02"/>
    <w:lvl w:ilvl="0">
      <w:start w:val="89"/>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CC54CE"/>
    <w:multiLevelType w:val="multilevel"/>
    <w:tmpl w:val="4DA2CC86"/>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EE1D4D"/>
    <w:multiLevelType w:val="multilevel"/>
    <w:tmpl w:val="8EDC079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1D1AA9"/>
    <w:multiLevelType w:val="multilevel"/>
    <w:tmpl w:val="8CD2EBB8"/>
    <w:lvl w:ilvl="0">
      <w:start w:val="63"/>
      <w:numFmt w:val="decimal"/>
      <w:lvlText w:val="%1."/>
      <w:lvlJc w:val="left"/>
      <w:pPr>
        <w:ind w:left="435" w:hanging="435"/>
      </w:pPr>
      <w:rPr>
        <w:rFonts w:ascii="Times New Roman" w:hAnsi="Times New Roman" w:cs="Times New Roman"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844950"/>
    <w:multiLevelType w:val="multilevel"/>
    <w:tmpl w:val="8F48522C"/>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5294F"/>
    <w:multiLevelType w:val="multilevel"/>
    <w:tmpl w:val="01D20DFE"/>
    <w:lvl w:ilvl="0">
      <w:start w:val="5"/>
      <w:numFmt w:val="decimal"/>
      <w:lvlText w:val="%1."/>
      <w:lvlJc w:val="left"/>
      <w:pPr>
        <w:ind w:left="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4F488D"/>
    <w:multiLevelType w:val="multilevel"/>
    <w:tmpl w:val="183E8742"/>
    <w:lvl w:ilvl="0">
      <w:start w:val="89"/>
      <w:numFmt w:val="decimal"/>
      <w:lvlText w:val="%1."/>
      <w:lvlJc w:val="left"/>
      <w:pPr>
        <w:ind w:left="1140" w:hanging="360"/>
      </w:pPr>
      <w:rPr>
        <w:rFonts w:eastAsia="MS Mincho" w:hint="default"/>
        <w:sz w:val="24"/>
      </w:rPr>
    </w:lvl>
    <w:lvl w:ilvl="1">
      <w:start w:val="1"/>
      <w:numFmt w:val="decimal"/>
      <w:isLgl/>
      <w:lvlText w:val="%1.%2"/>
      <w:lvlJc w:val="left"/>
      <w:pPr>
        <w:ind w:left="120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4" w15:restartNumberingAfterBreak="0">
    <w:nsid w:val="51DE7151"/>
    <w:multiLevelType w:val="multilevel"/>
    <w:tmpl w:val="26CE3152"/>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5C62A5"/>
    <w:multiLevelType w:val="multilevel"/>
    <w:tmpl w:val="243678BC"/>
    <w:lvl w:ilvl="0">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860444"/>
    <w:multiLevelType w:val="multilevel"/>
    <w:tmpl w:val="61E89CD0"/>
    <w:lvl w:ilvl="0">
      <w:start w:val="53"/>
      <w:numFmt w:val="decimal"/>
      <w:lvlText w:val="%1."/>
      <w:lvlJc w:val="left"/>
      <w:pPr>
        <w:ind w:left="600" w:hanging="600"/>
      </w:pPr>
      <w:rPr>
        <w:rFonts w:ascii="Times New Roman" w:hAnsi="Times New Roman" w:cs="Times New Roman" w:hint="default"/>
        <w:b w:val="0"/>
        <w:i w:val="0"/>
        <w:sz w:val="24"/>
        <w:szCs w:val="28"/>
      </w:rPr>
    </w:lvl>
    <w:lvl w:ilvl="1">
      <w:start w:val="1"/>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618E4857"/>
    <w:multiLevelType w:val="multilevel"/>
    <w:tmpl w:val="4758476A"/>
    <w:lvl w:ilvl="0">
      <w:start w:val="77"/>
      <w:numFmt w:val="decimal"/>
      <w:lvlText w:val="%1."/>
      <w:lvlJc w:val="left"/>
      <w:pPr>
        <w:ind w:left="622" w:hanging="480"/>
      </w:pPr>
      <w:rPr>
        <w:rFonts w:hint="default"/>
        <w:b w:val="0"/>
        <w:i w:val="0"/>
      </w:rPr>
    </w:lvl>
    <w:lvl w:ilvl="1">
      <w:start w:val="1"/>
      <w:numFmt w:val="decimal"/>
      <w:lvlText w:val="%1.%2."/>
      <w:lvlJc w:val="left"/>
      <w:pPr>
        <w:ind w:left="906"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14" w:hanging="72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2642"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570" w:hanging="1440"/>
      </w:pPr>
      <w:rPr>
        <w:rFonts w:hint="default"/>
      </w:rPr>
    </w:lvl>
    <w:lvl w:ilvl="8">
      <w:start w:val="1"/>
      <w:numFmt w:val="decimal"/>
      <w:lvlText w:val="%1.%2.%3.%4.%5.%6.%7.%8.%9."/>
      <w:lvlJc w:val="left"/>
      <w:pPr>
        <w:ind w:left="4214" w:hanging="1800"/>
      </w:pPr>
      <w:rPr>
        <w:rFonts w:hint="default"/>
      </w:rPr>
    </w:lvl>
  </w:abstractNum>
  <w:abstractNum w:abstractNumId="28" w15:restartNumberingAfterBreak="0">
    <w:nsid w:val="61F53587"/>
    <w:multiLevelType w:val="hybridMultilevel"/>
    <w:tmpl w:val="69EC0986"/>
    <w:lvl w:ilvl="0" w:tplc="9970E0A2">
      <w:start w:val="112"/>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4113DD"/>
    <w:multiLevelType w:val="multilevel"/>
    <w:tmpl w:val="91503B6C"/>
    <w:lvl w:ilvl="0">
      <w:start w:val="104"/>
      <w:numFmt w:val="decimal"/>
      <w:lvlText w:val="%1."/>
      <w:lvlJc w:val="left"/>
      <w:pPr>
        <w:ind w:left="742" w:hanging="600"/>
      </w:pPr>
      <w:rPr>
        <w:rFonts w:hint="default"/>
      </w:rPr>
    </w:lvl>
    <w:lvl w:ilvl="1">
      <w:start w:val="1"/>
      <w:numFmt w:val="decimal"/>
      <w:lvlText w:val="%1.%2."/>
      <w:lvlJc w:val="left"/>
      <w:pPr>
        <w:ind w:left="130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63162016"/>
    <w:multiLevelType w:val="multilevel"/>
    <w:tmpl w:val="290612DA"/>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21420B"/>
    <w:multiLevelType w:val="hybridMultilevel"/>
    <w:tmpl w:val="2B9EADC6"/>
    <w:lvl w:ilvl="0" w:tplc="E40ADEE2">
      <w:start w:val="113"/>
      <w:numFmt w:val="decimal"/>
      <w:lvlText w:val="%1."/>
      <w:lvlJc w:val="left"/>
      <w:pPr>
        <w:ind w:left="562" w:hanging="4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2" w15:restartNumberingAfterBreak="0">
    <w:nsid w:val="65F10C88"/>
    <w:multiLevelType w:val="hybridMultilevel"/>
    <w:tmpl w:val="DA685616"/>
    <w:lvl w:ilvl="0" w:tplc="2B1A0CB8">
      <w:start w:val="1"/>
      <w:numFmt w:val="decimal"/>
      <w:lvlText w:val="%1."/>
      <w:lvlJc w:val="left"/>
      <w:pPr>
        <w:tabs>
          <w:tab w:val="num" w:pos="1353"/>
        </w:tabs>
        <w:ind w:left="1353" w:hanging="360"/>
      </w:pPr>
      <w:rPr>
        <w:rFonts w:ascii="Times New Roman" w:hAnsi="Times New Roman" w:cs="Times New Roman" w:hint="default"/>
        <w:b w:val="0"/>
        <w:bCs/>
        <w:sz w:val="24"/>
        <w:szCs w:val="28"/>
      </w:rPr>
    </w:lvl>
    <w:lvl w:ilvl="1" w:tplc="04190001">
      <w:start w:val="1"/>
      <w:numFmt w:val="bullet"/>
      <w:lvlText w:val=""/>
      <w:lvlJc w:val="left"/>
      <w:pPr>
        <w:tabs>
          <w:tab w:val="num" w:pos="1440"/>
        </w:tabs>
        <w:ind w:left="1440" w:hanging="360"/>
      </w:pPr>
      <w:rPr>
        <w:rFonts w:ascii="Symbol" w:hAnsi="Symbol" w:hint="default"/>
        <w:sz w:val="28"/>
        <w:szCs w:val="28"/>
      </w:r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912"/>
        </w:tabs>
        <w:ind w:left="2912"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A3F312A"/>
    <w:multiLevelType w:val="multilevel"/>
    <w:tmpl w:val="8E3292E4"/>
    <w:lvl w:ilvl="0">
      <w:start w:val="16"/>
      <w:numFmt w:val="decimal"/>
      <w:lvlText w:val="%1."/>
      <w:lvlJc w:val="left"/>
      <w:pPr>
        <w:ind w:left="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B65BCE"/>
    <w:multiLevelType w:val="hybridMultilevel"/>
    <w:tmpl w:val="AC467658"/>
    <w:lvl w:ilvl="0" w:tplc="C2E6A88C">
      <w:start w:val="66"/>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5" w15:restartNumberingAfterBreak="0">
    <w:nsid w:val="71C43355"/>
    <w:multiLevelType w:val="multilevel"/>
    <w:tmpl w:val="EF6C847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3736ED"/>
    <w:multiLevelType w:val="multilevel"/>
    <w:tmpl w:val="B2E4861E"/>
    <w:lvl w:ilvl="0">
      <w:start w:val="11"/>
      <w:numFmt w:val="decimal"/>
      <w:lvlText w:val="%1."/>
      <w:lvlJc w:val="left"/>
      <w:pPr>
        <w:ind w:left="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10"/>
  </w:num>
  <w:num w:numId="3">
    <w:abstractNumId w:val="14"/>
  </w:num>
  <w:num w:numId="4">
    <w:abstractNumId w:val="22"/>
  </w:num>
  <w:num w:numId="5">
    <w:abstractNumId w:val="15"/>
  </w:num>
  <w:num w:numId="6">
    <w:abstractNumId w:val="6"/>
  </w:num>
  <w:num w:numId="7">
    <w:abstractNumId w:val="19"/>
  </w:num>
  <w:num w:numId="8">
    <w:abstractNumId w:val="1"/>
  </w:num>
  <w:num w:numId="9">
    <w:abstractNumId w:val="18"/>
  </w:num>
  <w:num w:numId="10">
    <w:abstractNumId w:val="25"/>
  </w:num>
  <w:num w:numId="11">
    <w:abstractNumId w:val="13"/>
  </w:num>
  <w:num w:numId="12">
    <w:abstractNumId w:val="8"/>
  </w:num>
  <w:num w:numId="13">
    <w:abstractNumId w:val="30"/>
  </w:num>
  <w:num w:numId="14">
    <w:abstractNumId w:val="24"/>
  </w:num>
  <w:num w:numId="15">
    <w:abstractNumId w:val="9"/>
  </w:num>
  <w:num w:numId="16">
    <w:abstractNumId w:val="35"/>
  </w:num>
  <w:num w:numId="17">
    <w:abstractNumId w:val="5"/>
  </w:num>
  <w:num w:numId="18">
    <w:abstractNumId w:val="3"/>
  </w:num>
  <w:num w:numId="19">
    <w:abstractNumId w:val="36"/>
  </w:num>
  <w:num w:numId="20">
    <w:abstractNumId w:val="26"/>
  </w:num>
  <w:num w:numId="21">
    <w:abstractNumId w:val="11"/>
  </w:num>
  <w:num w:numId="22">
    <w:abstractNumId w:val="33"/>
  </w:num>
  <w:num w:numId="23">
    <w:abstractNumId w:val="0"/>
  </w:num>
  <w:num w:numId="24">
    <w:abstractNumId w:val="20"/>
  </w:num>
  <w:num w:numId="25">
    <w:abstractNumId w:val="21"/>
  </w:num>
  <w:num w:numId="26">
    <w:abstractNumId w:val="2"/>
  </w:num>
  <w:num w:numId="27">
    <w:abstractNumId w:val="28"/>
  </w:num>
  <w:num w:numId="28">
    <w:abstractNumId w:val="4"/>
  </w:num>
  <w:num w:numId="29">
    <w:abstractNumId w:val="16"/>
  </w:num>
  <w:num w:numId="30">
    <w:abstractNumId w:val="7"/>
  </w:num>
  <w:num w:numId="31">
    <w:abstractNumId w:val="34"/>
  </w:num>
  <w:num w:numId="32">
    <w:abstractNumId w:val="27"/>
  </w:num>
  <w:num w:numId="33">
    <w:abstractNumId w:val="23"/>
  </w:num>
  <w:num w:numId="34">
    <w:abstractNumId w:val="17"/>
  </w:num>
  <w:num w:numId="35">
    <w:abstractNumId w:val="29"/>
  </w:num>
  <w:num w:numId="36">
    <w:abstractNumId w:val="3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A7"/>
    <w:rsid w:val="00004C10"/>
    <w:rsid w:val="00033663"/>
    <w:rsid w:val="00057321"/>
    <w:rsid w:val="00076752"/>
    <w:rsid w:val="00076B95"/>
    <w:rsid w:val="00081D46"/>
    <w:rsid w:val="000A0AFB"/>
    <w:rsid w:val="000B4B9E"/>
    <w:rsid w:val="000C4A03"/>
    <w:rsid w:val="000D4DF3"/>
    <w:rsid w:val="000E126C"/>
    <w:rsid w:val="000E61F6"/>
    <w:rsid w:val="000F0019"/>
    <w:rsid w:val="000F47FA"/>
    <w:rsid w:val="00104FA2"/>
    <w:rsid w:val="0011100E"/>
    <w:rsid w:val="001140D8"/>
    <w:rsid w:val="00145442"/>
    <w:rsid w:val="001822B1"/>
    <w:rsid w:val="001859A6"/>
    <w:rsid w:val="001D1A41"/>
    <w:rsid w:val="001D4970"/>
    <w:rsid w:val="001F204D"/>
    <w:rsid w:val="00202FA5"/>
    <w:rsid w:val="00206EEE"/>
    <w:rsid w:val="00215198"/>
    <w:rsid w:val="002255F5"/>
    <w:rsid w:val="0024613D"/>
    <w:rsid w:val="00247D87"/>
    <w:rsid w:val="00250A34"/>
    <w:rsid w:val="0029114D"/>
    <w:rsid w:val="00293923"/>
    <w:rsid w:val="002942AB"/>
    <w:rsid w:val="002A46AC"/>
    <w:rsid w:val="002A60C8"/>
    <w:rsid w:val="002D0A46"/>
    <w:rsid w:val="002D1114"/>
    <w:rsid w:val="002D635B"/>
    <w:rsid w:val="002E2014"/>
    <w:rsid w:val="002F39AE"/>
    <w:rsid w:val="002F60FB"/>
    <w:rsid w:val="00323DC8"/>
    <w:rsid w:val="00332E72"/>
    <w:rsid w:val="003346F8"/>
    <w:rsid w:val="00343413"/>
    <w:rsid w:val="00364A26"/>
    <w:rsid w:val="00371609"/>
    <w:rsid w:val="0037547B"/>
    <w:rsid w:val="00375AA4"/>
    <w:rsid w:val="003844DD"/>
    <w:rsid w:val="003B395A"/>
    <w:rsid w:val="003B6EA7"/>
    <w:rsid w:val="003D3B5A"/>
    <w:rsid w:val="003E3D01"/>
    <w:rsid w:val="00402EA0"/>
    <w:rsid w:val="00404CBD"/>
    <w:rsid w:val="00405A6D"/>
    <w:rsid w:val="00411572"/>
    <w:rsid w:val="00426143"/>
    <w:rsid w:val="0046624C"/>
    <w:rsid w:val="0047307E"/>
    <w:rsid w:val="004844DA"/>
    <w:rsid w:val="004B4342"/>
    <w:rsid w:val="004B4B57"/>
    <w:rsid w:val="004C2276"/>
    <w:rsid w:val="004C56F9"/>
    <w:rsid w:val="004D5732"/>
    <w:rsid w:val="0050210A"/>
    <w:rsid w:val="00505FCD"/>
    <w:rsid w:val="00510AE0"/>
    <w:rsid w:val="00510CF0"/>
    <w:rsid w:val="00526C7F"/>
    <w:rsid w:val="005319F8"/>
    <w:rsid w:val="00531BA6"/>
    <w:rsid w:val="00531FEB"/>
    <w:rsid w:val="0053570C"/>
    <w:rsid w:val="00550625"/>
    <w:rsid w:val="00562079"/>
    <w:rsid w:val="00567925"/>
    <w:rsid w:val="005814E8"/>
    <w:rsid w:val="005907A4"/>
    <w:rsid w:val="00590D6F"/>
    <w:rsid w:val="00595A19"/>
    <w:rsid w:val="005C6402"/>
    <w:rsid w:val="005E4B2A"/>
    <w:rsid w:val="005E6748"/>
    <w:rsid w:val="005E6771"/>
    <w:rsid w:val="005E6CA0"/>
    <w:rsid w:val="005E7976"/>
    <w:rsid w:val="005F18AA"/>
    <w:rsid w:val="00600F19"/>
    <w:rsid w:val="006026FE"/>
    <w:rsid w:val="006036A2"/>
    <w:rsid w:val="00604526"/>
    <w:rsid w:val="0060568F"/>
    <w:rsid w:val="006201AD"/>
    <w:rsid w:val="006443DB"/>
    <w:rsid w:val="00644CF7"/>
    <w:rsid w:val="006456AC"/>
    <w:rsid w:val="00646DEA"/>
    <w:rsid w:val="006548FE"/>
    <w:rsid w:val="0067603E"/>
    <w:rsid w:val="006C0C45"/>
    <w:rsid w:val="006C12A9"/>
    <w:rsid w:val="006C2341"/>
    <w:rsid w:val="0070215E"/>
    <w:rsid w:val="00705616"/>
    <w:rsid w:val="00733D24"/>
    <w:rsid w:val="00741763"/>
    <w:rsid w:val="007750AC"/>
    <w:rsid w:val="0079210F"/>
    <w:rsid w:val="007A1E73"/>
    <w:rsid w:val="007A3171"/>
    <w:rsid w:val="007C7318"/>
    <w:rsid w:val="007E6A58"/>
    <w:rsid w:val="007E7DF8"/>
    <w:rsid w:val="008023DA"/>
    <w:rsid w:val="00813070"/>
    <w:rsid w:val="0081442E"/>
    <w:rsid w:val="00833D4B"/>
    <w:rsid w:val="00837E20"/>
    <w:rsid w:val="00843E92"/>
    <w:rsid w:val="0086054B"/>
    <w:rsid w:val="0086309B"/>
    <w:rsid w:val="00880DBB"/>
    <w:rsid w:val="008848DF"/>
    <w:rsid w:val="008873CB"/>
    <w:rsid w:val="00890E7F"/>
    <w:rsid w:val="008D2804"/>
    <w:rsid w:val="008D497D"/>
    <w:rsid w:val="00914974"/>
    <w:rsid w:val="00932E13"/>
    <w:rsid w:val="00934DB1"/>
    <w:rsid w:val="00940DD9"/>
    <w:rsid w:val="0094365B"/>
    <w:rsid w:val="00961F53"/>
    <w:rsid w:val="00963DF4"/>
    <w:rsid w:val="00967EBD"/>
    <w:rsid w:val="009859D6"/>
    <w:rsid w:val="0099534A"/>
    <w:rsid w:val="009B4425"/>
    <w:rsid w:val="009E51C8"/>
    <w:rsid w:val="00A008E0"/>
    <w:rsid w:val="00A0463D"/>
    <w:rsid w:val="00A42063"/>
    <w:rsid w:val="00A54165"/>
    <w:rsid w:val="00A55826"/>
    <w:rsid w:val="00A601D8"/>
    <w:rsid w:val="00A73EB5"/>
    <w:rsid w:val="00A80A27"/>
    <w:rsid w:val="00A81D7B"/>
    <w:rsid w:val="00A8634A"/>
    <w:rsid w:val="00A90EE8"/>
    <w:rsid w:val="00A95CF3"/>
    <w:rsid w:val="00A97B2A"/>
    <w:rsid w:val="00AB79C3"/>
    <w:rsid w:val="00AC6BC6"/>
    <w:rsid w:val="00AD2953"/>
    <w:rsid w:val="00AE4D6E"/>
    <w:rsid w:val="00AF4B58"/>
    <w:rsid w:val="00B01933"/>
    <w:rsid w:val="00B179FD"/>
    <w:rsid w:val="00B2597E"/>
    <w:rsid w:val="00B63D42"/>
    <w:rsid w:val="00B66B12"/>
    <w:rsid w:val="00B6771F"/>
    <w:rsid w:val="00B76628"/>
    <w:rsid w:val="00BA19C9"/>
    <w:rsid w:val="00BB0DD0"/>
    <w:rsid w:val="00BB1774"/>
    <w:rsid w:val="00BB3B8A"/>
    <w:rsid w:val="00BB7EC1"/>
    <w:rsid w:val="00BC0C5E"/>
    <w:rsid w:val="00BC5B9D"/>
    <w:rsid w:val="00BC5BF4"/>
    <w:rsid w:val="00BD3DC5"/>
    <w:rsid w:val="00BD3E1D"/>
    <w:rsid w:val="00BD68D0"/>
    <w:rsid w:val="00BF48A7"/>
    <w:rsid w:val="00BF5824"/>
    <w:rsid w:val="00C127DE"/>
    <w:rsid w:val="00C13E3C"/>
    <w:rsid w:val="00C20D13"/>
    <w:rsid w:val="00C267B0"/>
    <w:rsid w:val="00C26E7D"/>
    <w:rsid w:val="00C3290C"/>
    <w:rsid w:val="00C4335B"/>
    <w:rsid w:val="00C57D29"/>
    <w:rsid w:val="00C904B4"/>
    <w:rsid w:val="00CC2493"/>
    <w:rsid w:val="00CD7FFA"/>
    <w:rsid w:val="00D14A8B"/>
    <w:rsid w:val="00D22D81"/>
    <w:rsid w:val="00D528A8"/>
    <w:rsid w:val="00D6259B"/>
    <w:rsid w:val="00DC57F3"/>
    <w:rsid w:val="00DF078C"/>
    <w:rsid w:val="00E025C6"/>
    <w:rsid w:val="00E10C3D"/>
    <w:rsid w:val="00E119C9"/>
    <w:rsid w:val="00E13C9C"/>
    <w:rsid w:val="00E143CC"/>
    <w:rsid w:val="00E14C46"/>
    <w:rsid w:val="00E23F88"/>
    <w:rsid w:val="00E27271"/>
    <w:rsid w:val="00E71447"/>
    <w:rsid w:val="00EE5780"/>
    <w:rsid w:val="00EF0178"/>
    <w:rsid w:val="00F34443"/>
    <w:rsid w:val="00F51BD6"/>
    <w:rsid w:val="00F56670"/>
    <w:rsid w:val="00F61D93"/>
    <w:rsid w:val="00F80F5E"/>
    <w:rsid w:val="00F8300F"/>
    <w:rsid w:val="00F86CC8"/>
    <w:rsid w:val="00FA548E"/>
    <w:rsid w:val="00FB4D89"/>
    <w:rsid w:val="00FB6F0D"/>
    <w:rsid w:val="00FD2873"/>
    <w:rsid w:val="00FD5966"/>
    <w:rsid w:val="00FE33A3"/>
    <w:rsid w:val="00FE48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4B2B3"/>
  <w15:docId w15:val="{540044DC-C2FD-4C98-89BD-EC5F97C6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F4B58"/>
    <w:rPr>
      <w:lang w:val="lv-LV"/>
    </w:rPr>
  </w:style>
  <w:style w:type="paragraph" w:styleId="Virsraksts1">
    <w:name w:val="heading 1"/>
    <w:basedOn w:val="Parasts"/>
    <w:next w:val="Parasts"/>
    <w:link w:val="Virsraksts1Rakstz"/>
    <w:qFormat/>
    <w:rsid w:val="00F86CC8"/>
    <w:pPr>
      <w:keepNext/>
      <w:snapToGrid w:val="0"/>
      <w:spacing w:after="0" w:line="240" w:lineRule="auto"/>
      <w:jc w:val="center"/>
      <w:outlineLvl w:val="0"/>
    </w:pPr>
    <w:rPr>
      <w:rFonts w:ascii="Tahoma" w:eastAsia="Times New Roman" w:hAnsi="Tahoma" w:cs="Times New Roman"/>
      <w:b/>
      <w:bCs/>
      <w:caps/>
      <w:sz w:val="16"/>
      <w:szCs w:val="20"/>
    </w:rPr>
  </w:style>
  <w:style w:type="paragraph" w:styleId="Virsraksts2">
    <w:name w:val="heading 2"/>
    <w:basedOn w:val="Parasts"/>
    <w:next w:val="Parasts"/>
    <w:link w:val="Virsraksts2Rakstz"/>
    <w:unhideWhenUsed/>
    <w:qFormat/>
    <w:rsid w:val="00F86CC8"/>
    <w:pPr>
      <w:keepNext/>
      <w:snapToGrid w:val="0"/>
      <w:spacing w:after="0" w:line="240" w:lineRule="auto"/>
      <w:jc w:val="center"/>
      <w:outlineLvl w:val="1"/>
    </w:pPr>
    <w:rPr>
      <w:rFonts w:ascii="Tahoma" w:eastAsia="Times New Roman" w:hAnsi="Tahoma" w:cs="Times New Roman"/>
      <w:b/>
      <w:bCs/>
      <w:caps/>
      <w:sz w:val="32"/>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E2014"/>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2E2014"/>
  </w:style>
  <w:style w:type="paragraph" w:styleId="Kjene">
    <w:name w:val="footer"/>
    <w:basedOn w:val="Parasts"/>
    <w:link w:val="KjeneRakstz"/>
    <w:unhideWhenUsed/>
    <w:rsid w:val="002E2014"/>
    <w:pPr>
      <w:tabs>
        <w:tab w:val="center" w:pos="4320"/>
        <w:tab w:val="right" w:pos="8640"/>
      </w:tabs>
      <w:spacing w:after="0" w:line="240" w:lineRule="auto"/>
    </w:pPr>
  </w:style>
  <w:style w:type="character" w:customStyle="1" w:styleId="KjeneRakstz">
    <w:name w:val="Kājene Rakstz."/>
    <w:basedOn w:val="Noklusjumarindkopasfonts"/>
    <w:link w:val="Kjene"/>
    <w:rsid w:val="002E2014"/>
  </w:style>
  <w:style w:type="paragraph" w:customStyle="1" w:styleId="tv213">
    <w:name w:val="tv213"/>
    <w:basedOn w:val="Parasts"/>
    <w:rsid w:val="002E20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6443D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443DB"/>
    <w:rPr>
      <w:sz w:val="20"/>
      <w:szCs w:val="20"/>
    </w:rPr>
  </w:style>
  <w:style w:type="character" w:styleId="Vresatsauce">
    <w:name w:val="footnote reference"/>
    <w:basedOn w:val="Noklusjumarindkopasfonts"/>
    <w:uiPriority w:val="99"/>
    <w:semiHidden/>
    <w:unhideWhenUsed/>
    <w:rsid w:val="006443DB"/>
    <w:rPr>
      <w:vertAlign w:val="superscript"/>
    </w:rPr>
  </w:style>
  <w:style w:type="paragraph" w:styleId="Sarakstarindkopa">
    <w:name w:val="List Paragraph"/>
    <w:basedOn w:val="Parasts"/>
    <w:uiPriority w:val="34"/>
    <w:qFormat/>
    <w:rsid w:val="000D4DF3"/>
    <w:pPr>
      <w:ind w:left="720"/>
      <w:contextualSpacing/>
    </w:pPr>
  </w:style>
  <w:style w:type="character" w:styleId="Hipersaite">
    <w:name w:val="Hyperlink"/>
    <w:basedOn w:val="Noklusjumarindkopasfonts"/>
    <w:uiPriority w:val="99"/>
    <w:unhideWhenUsed/>
    <w:rsid w:val="00BF5824"/>
    <w:rPr>
      <w:color w:val="0563C1" w:themeColor="hyperlink"/>
      <w:u w:val="single"/>
    </w:rPr>
  </w:style>
  <w:style w:type="character" w:customStyle="1" w:styleId="Neatrisintapieminana1">
    <w:name w:val="Neatrisināta pieminēšana1"/>
    <w:basedOn w:val="Noklusjumarindkopasfonts"/>
    <w:uiPriority w:val="99"/>
    <w:semiHidden/>
    <w:unhideWhenUsed/>
    <w:rsid w:val="00BF5824"/>
    <w:rPr>
      <w:color w:val="605E5C"/>
      <w:shd w:val="clear" w:color="auto" w:fill="E1DFDD"/>
    </w:rPr>
  </w:style>
  <w:style w:type="paragraph" w:styleId="Balonteksts">
    <w:name w:val="Balloon Text"/>
    <w:basedOn w:val="Parasts"/>
    <w:link w:val="BalontekstsRakstz"/>
    <w:uiPriority w:val="99"/>
    <w:semiHidden/>
    <w:unhideWhenUsed/>
    <w:rsid w:val="00526C7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6C7F"/>
    <w:rPr>
      <w:rFonts w:ascii="Tahoma" w:hAnsi="Tahoma" w:cs="Tahoma"/>
      <w:sz w:val="16"/>
      <w:szCs w:val="16"/>
      <w:lang w:val="lv-LV"/>
    </w:rPr>
  </w:style>
  <w:style w:type="character" w:customStyle="1" w:styleId="Virsraksts1Rakstz">
    <w:name w:val="Virsraksts 1 Rakstz."/>
    <w:basedOn w:val="Noklusjumarindkopasfonts"/>
    <w:link w:val="Virsraksts1"/>
    <w:rsid w:val="00F86CC8"/>
    <w:rPr>
      <w:rFonts w:ascii="Tahoma" w:eastAsia="Times New Roman" w:hAnsi="Tahoma" w:cs="Times New Roman"/>
      <w:b/>
      <w:bCs/>
      <w:caps/>
      <w:sz w:val="16"/>
      <w:szCs w:val="20"/>
      <w:lang w:val="lv-LV"/>
    </w:rPr>
  </w:style>
  <w:style w:type="character" w:customStyle="1" w:styleId="Virsraksts2Rakstz">
    <w:name w:val="Virsraksts 2 Rakstz."/>
    <w:basedOn w:val="Noklusjumarindkopasfonts"/>
    <w:link w:val="Virsraksts2"/>
    <w:rsid w:val="00F86CC8"/>
    <w:rPr>
      <w:rFonts w:ascii="Tahoma" w:eastAsia="Times New Roman" w:hAnsi="Tahoma" w:cs="Times New Roman"/>
      <w:b/>
      <w:bCs/>
      <w:caps/>
      <w:sz w:val="32"/>
      <w:szCs w:val="20"/>
      <w:lang w:val="lv-LV"/>
    </w:rPr>
  </w:style>
  <w:style w:type="paragraph" w:styleId="Pamatteksts">
    <w:name w:val="Body Text"/>
    <w:basedOn w:val="Parasts"/>
    <w:link w:val="PamattekstsRakstz"/>
    <w:rsid w:val="00247D87"/>
    <w:pPr>
      <w:spacing w:after="120" w:line="240" w:lineRule="auto"/>
    </w:pPr>
    <w:rPr>
      <w:rFonts w:ascii="Times New Roman" w:eastAsia="MS Mincho" w:hAnsi="Times New Roman" w:cs="Times New Roman"/>
      <w:sz w:val="24"/>
      <w:szCs w:val="24"/>
      <w:lang w:eastAsia="ja-JP"/>
    </w:rPr>
  </w:style>
  <w:style w:type="character" w:customStyle="1" w:styleId="PamattekstsRakstz">
    <w:name w:val="Pamatteksts Rakstz."/>
    <w:basedOn w:val="Noklusjumarindkopasfonts"/>
    <w:link w:val="Pamatteksts"/>
    <w:rsid w:val="00247D87"/>
    <w:rPr>
      <w:rFonts w:ascii="Times New Roman" w:eastAsia="MS Mincho" w:hAnsi="Times New Roman" w:cs="Times New Roman"/>
      <w:sz w:val="24"/>
      <w:szCs w:val="24"/>
      <w:lang w:val="lv-LV" w:eastAsia="ja-JP"/>
    </w:rPr>
  </w:style>
  <w:style w:type="paragraph" w:styleId="Pamatteksts2">
    <w:name w:val="Body Text 2"/>
    <w:basedOn w:val="Parasts"/>
    <w:link w:val="Pamatteksts2Rakstz"/>
    <w:rsid w:val="00963DF4"/>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963DF4"/>
    <w:rPr>
      <w:rFonts w:ascii="Times New Roman" w:eastAsia="Times New Roman" w:hAnsi="Times New Roman" w:cs="Times New Roman"/>
      <w:sz w:val="24"/>
      <w:szCs w:val="24"/>
      <w:lang w:val="lv-LV"/>
    </w:rPr>
  </w:style>
  <w:style w:type="paragraph" w:styleId="Paraststmeklis">
    <w:name w:val="Normal (Web)"/>
    <w:basedOn w:val="Parasts"/>
    <w:uiPriority w:val="99"/>
    <w:unhideWhenUsed/>
    <w:rsid w:val="00595A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qFormat/>
    <w:rsid w:val="00813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532761">
      <w:bodyDiv w:val="1"/>
      <w:marLeft w:val="0"/>
      <w:marRight w:val="0"/>
      <w:marTop w:val="0"/>
      <w:marBottom w:val="0"/>
      <w:divBdr>
        <w:top w:val="none" w:sz="0" w:space="0" w:color="auto"/>
        <w:left w:val="none" w:sz="0" w:space="0" w:color="auto"/>
        <w:bottom w:val="none" w:sz="0" w:space="0" w:color="auto"/>
        <w:right w:val="none" w:sz="0" w:space="0" w:color="auto"/>
      </w:divBdr>
    </w:div>
    <w:div w:id="1886528676">
      <w:bodyDiv w:val="1"/>
      <w:marLeft w:val="0"/>
      <w:marRight w:val="0"/>
      <w:marTop w:val="0"/>
      <w:marBottom w:val="0"/>
      <w:divBdr>
        <w:top w:val="none" w:sz="0" w:space="0" w:color="auto"/>
        <w:left w:val="none" w:sz="0" w:space="0" w:color="auto"/>
        <w:bottom w:val="none" w:sz="0" w:space="0" w:color="auto"/>
        <w:right w:val="none" w:sz="0" w:space="0" w:color="auto"/>
      </w:divBdr>
      <w:divsChild>
        <w:div w:id="212916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iac.lv" TargetMode="External"/><Relationship Id="rId4" Type="http://schemas.openxmlformats.org/officeDocument/2006/relationships/settings" Target="settings.xml"/><Relationship Id="rId9" Type="http://schemas.openxmlformats.org/officeDocument/2006/relationships/hyperlink" Target="mailto:logopeduskola@rezek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41353-0F44-40F3-A66B-4AC51B0C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22429</Words>
  <Characters>12786</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skolutiesibas.lv</dc:creator>
  <cp:keywords/>
  <dc:description/>
  <cp:lastModifiedBy>Lietvede</cp:lastModifiedBy>
  <cp:revision>5</cp:revision>
  <cp:lastPrinted>2021-11-09T12:39:00Z</cp:lastPrinted>
  <dcterms:created xsi:type="dcterms:W3CDTF">2025-09-01T05:29:00Z</dcterms:created>
  <dcterms:modified xsi:type="dcterms:W3CDTF">2025-09-01T05:44:00Z</dcterms:modified>
</cp:coreProperties>
</file>